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66BA" w14:textId="77777777" w:rsidR="00E4379F" w:rsidRPr="007F3BB0" w:rsidRDefault="00E4379F" w:rsidP="00E4379F">
      <w:pPr>
        <w:rPr>
          <w:rFonts w:ascii="細明體" w:eastAsia="細明體" w:hAnsi="細明體"/>
        </w:rPr>
      </w:pPr>
      <w:r w:rsidRPr="007F3BB0">
        <w:rPr>
          <w:rFonts w:ascii="細明體" w:eastAsia="細明體" w:hAnsi="細明體" w:cs="Libian SC Regular"/>
        </w:rPr>
        <w:t>承</w:t>
      </w:r>
      <w:r w:rsidRPr="007F3BB0">
        <w:rPr>
          <w:rFonts w:ascii="細明體" w:eastAsia="細明體" w:hAnsi="細明體" w:cs="小塚明朝 Pr6N M"/>
        </w:rPr>
        <w:t>繼兩</w:t>
      </w:r>
      <w:r w:rsidRPr="007F3BB0">
        <w:rPr>
          <w:rFonts w:ascii="細明體" w:eastAsia="細明體" w:hAnsi="細明體" w:cs="Libian SC Regular"/>
        </w:rPr>
        <w:t>房宗祧。</w:t>
      </w:r>
    </w:p>
    <w:p w14:paraId="0EDBA445" w14:textId="77777777" w:rsidR="00E4379F" w:rsidRPr="007F3BB0" w:rsidRDefault="00E4379F" w:rsidP="00E4379F">
      <w:pPr>
        <w:rPr>
          <w:rFonts w:ascii="細明體" w:eastAsia="細明體" w:hAnsi="細明體"/>
        </w:rPr>
      </w:pPr>
      <w:r w:rsidRPr="007F3BB0">
        <w:rPr>
          <w:rFonts w:ascii="細明體" w:eastAsia="細明體" w:hAnsi="細明體"/>
        </w:rPr>
        <w:t>/</w:t>
      </w:r>
      <w:r w:rsidRPr="007F3BB0">
        <w:rPr>
          <w:rFonts w:ascii="細明體" w:eastAsia="細明體" w:hAnsi="細明體" w:cs="Libian SC Regular"/>
        </w:rPr>
        <w:t>盛康《皇朝</w:t>
      </w:r>
      <w:r w:rsidRPr="007F3BB0">
        <w:rPr>
          <w:rFonts w:ascii="細明體" w:eastAsia="細明體" w:hAnsi="細明體" w:cs="小塚明朝 Pr6N M"/>
        </w:rPr>
        <w:t>經</w:t>
      </w:r>
      <w:r w:rsidRPr="007F3BB0">
        <w:rPr>
          <w:rFonts w:ascii="細明體" w:eastAsia="細明體" w:hAnsi="細明體" w:cs="Libian SC Regular"/>
        </w:rPr>
        <w:t>世文</w:t>
      </w:r>
      <w:r w:rsidRPr="007F3BB0">
        <w:rPr>
          <w:rFonts w:ascii="細明體" w:eastAsia="細明體" w:hAnsi="細明體" w:cs="小塚明朝 Pr6N M"/>
        </w:rPr>
        <w:t>續編</w:t>
      </w:r>
      <w:r w:rsidRPr="007F3BB0">
        <w:rPr>
          <w:rFonts w:ascii="細明體" w:eastAsia="細明體" w:hAnsi="細明體" w:cs="Libian SC Regular"/>
        </w:rPr>
        <w:t>》</w:t>
      </w:r>
      <w:r w:rsidRPr="007F3BB0">
        <w:rPr>
          <w:rFonts w:ascii="細明體" w:eastAsia="細明體" w:hAnsi="細明體"/>
        </w:rPr>
        <w:t>/</w:t>
      </w:r>
      <w:r w:rsidRPr="007F3BB0">
        <w:rPr>
          <w:rFonts w:ascii="細明體" w:eastAsia="細明體" w:hAnsi="細明體" w:cs="Libian SC Regular"/>
        </w:rPr>
        <w:t>卷六十七</w:t>
      </w:r>
      <w:r w:rsidRPr="007F3BB0">
        <w:rPr>
          <w:rFonts w:ascii="細明體" w:eastAsia="細明體" w:hAnsi="細明體"/>
        </w:rPr>
        <w:t xml:space="preserve"> </w:t>
      </w:r>
      <w:r w:rsidRPr="007F3BB0">
        <w:rPr>
          <w:rFonts w:ascii="細明體" w:eastAsia="細明體" w:hAnsi="細明體" w:cs="小塚明朝 Pr6N M"/>
        </w:rPr>
        <w:t>禮</w:t>
      </w:r>
      <w:r w:rsidRPr="007F3BB0">
        <w:rPr>
          <w:rFonts w:ascii="細明體" w:eastAsia="細明體" w:hAnsi="細明體" w:cs="Libian SC Regular"/>
        </w:rPr>
        <w:t>政七宗法</w:t>
      </w:r>
      <w:r w:rsidRPr="007F3BB0">
        <w:rPr>
          <w:rFonts w:ascii="細明體" w:eastAsia="細明體" w:hAnsi="細明體"/>
        </w:rPr>
        <w:t>/</w:t>
      </w:r>
      <w:r w:rsidRPr="007F3BB0">
        <w:rPr>
          <w:rFonts w:ascii="細明體" w:eastAsia="細明體" w:hAnsi="細明體" w:cs="小塚明朝 Pr6N M"/>
        </w:rPr>
        <w:t>繼</w:t>
      </w:r>
      <w:r w:rsidRPr="007F3BB0">
        <w:rPr>
          <w:rFonts w:ascii="細明體" w:eastAsia="細明體" w:hAnsi="細明體" w:cs="Libian SC Regular"/>
        </w:rPr>
        <w:t>嗣</w:t>
      </w:r>
      <w:r w:rsidRPr="007F3BB0">
        <w:rPr>
          <w:rFonts w:ascii="細明體" w:eastAsia="細明體" w:hAnsi="細明體" w:cs="小塚明朝 Pr6N M"/>
        </w:rPr>
        <w:t>義</w:t>
      </w:r>
      <w:r w:rsidRPr="007F3BB0">
        <w:rPr>
          <w:rFonts w:ascii="細明體" w:eastAsia="細明體" w:hAnsi="細明體" w:cs="Libian SC Regular"/>
        </w:rPr>
        <w:t>例</w:t>
      </w:r>
      <w:r w:rsidRPr="007F3BB0">
        <w:rPr>
          <w:rFonts w:ascii="細明體" w:eastAsia="細明體" w:hAnsi="細明體" w:cs="小塚明朝 Pr6N M"/>
        </w:rPr>
        <w:t>問</w:t>
      </w:r>
      <w:r w:rsidRPr="007F3BB0">
        <w:rPr>
          <w:rFonts w:ascii="細明體" w:eastAsia="細明體" w:hAnsi="細明體" w:cs="Libian SC Regular"/>
        </w:rPr>
        <w:t>答</w:t>
      </w:r>
      <w:r w:rsidRPr="007F3BB0">
        <w:rPr>
          <w:rFonts w:ascii="細明體" w:eastAsia="細明體" w:hAnsi="細明體"/>
        </w:rPr>
        <w:t xml:space="preserve"> </w:t>
      </w:r>
      <w:r w:rsidRPr="007F3BB0">
        <w:rPr>
          <w:rFonts w:ascii="細明體" w:eastAsia="細明體" w:hAnsi="細明體" w:cs="小塚明朝 Pr6N M" w:hint="eastAsia"/>
        </w:rPr>
        <w:t>吳</w:t>
      </w:r>
      <w:r w:rsidRPr="007F3BB0">
        <w:rPr>
          <w:rFonts w:ascii="細明體" w:eastAsia="細明體" w:hAnsi="細明體" w:cs="Libian SC Regular"/>
        </w:rPr>
        <w:t>昆田</w:t>
      </w:r>
      <w:r w:rsidRPr="007F3BB0">
        <w:rPr>
          <w:rFonts w:ascii="細明體" w:eastAsia="細明體" w:hAnsi="細明體"/>
        </w:rPr>
        <w:t xml:space="preserve"> </w:t>
      </w:r>
    </w:p>
    <w:p w14:paraId="1B39B579" w14:textId="77777777" w:rsidR="00E4379F" w:rsidRPr="007F3BB0" w:rsidRDefault="00E4379F" w:rsidP="00E4379F">
      <w:pPr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/>
          <w:lang w:eastAsia="zh-TW"/>
        </w:rPr>
        <w:t>- 16-1 -</w:t>
      </w:r>
    </w:p>
    <w:p w14:paraId="0FF3A499" w14:textId="733DE0C5" w:rsidR="00E4379F" w:rsidRPr="007F3BB0" w:rsidRDefault="00E4379F" w:rsidP="00E4379F">
      <w:pPr>
        <w:spacing w:before="100" w:beforeAutospacing="1" w:after="100" w:afterAutospacing="1"/>
        <w:outlineLvl w:val="3"/>
        <w:rPr>
          <w:rFonts w:ascii="細明體" w:eastAsia="細明體" w:hAnsi="細明體"/>
          <w:b/>
          <w:bCs/>
          <w:lang w:eastAsia="zh-TW"/>
        </w:rPr>
      </w:pPr>
      <w:r w:rsidRPr="007F3BB0">
        <w:rPr>
          <w:rFonts w:ascii="細明體" w:eastAsia="細明體" w:hAnsi="細明體" w:cs="小塚明朝 Pr6N M" w:hint="eastAsia"/>
          <w:b/>
          <w:bCs/>
          <w:lang w:eastAsia="zh-TW"/>
        </w:rPr>
        <w:t>繼</w:t>
      </w:r>
      <w:r w:rsidRPr="007F3BB0">
        <w:rPr>
          <w:rFonts w:ascii="細明體" w:eastAsia="細明體" w:hAnsi="細明體" w:cs="Libian SC Regular"/>
          <w:b/>
          <w:bCs/>
          <w:lang w:eastAsia="zh-TW"/>
        </w:rPr>
        <w:t>嗣</w:t>
      </w:r>
      <w:r w:rsidRPr="007F3BB0">
        <w:rPr>
          <w:rFonts w:ascii="細明體" w:eastAsia="細明體" w:hAnsi="細明體" w:cs="小塚明朝 Pr6N M" w:hint="eastAsia"/>
          <w:b/>
          <w:bCs/>
          <w:lang w:eastAsia="zh-TW"/>
        </w:rPr>
        <w:t>義</w:t>
      </w:r>
      <w:r w:rsidRPr="007F3BB0">
        <w:rPr>
          <w:rFonts w:ascii="細明體" w:eastAsia="細明體" w:hAnsi="細明體" w:cs="Libian SC Regular"/>
          <w:b/>
          <w:bCs/>
          <w:lang w:eastAsia="zh-TW"/>
        </w:rPr>
        <w:t>例</w:t>
      </w:r>
      <w:r w:rsidRPr="007F3BB0">
        <w:rPr>
          <w:rFonts w:ascii="細明體" w:eastAsia="細明體" w:hAnsi="細明體" w:cs="小塚明朝 Pr6N M" w:hint="eastAsia"/>
          <w:b/>
          <w:bCs/>
          <w:lang w:eastAsia="zh-TW"/>
        </w:rPr>
        <w:t>問</w:t>
      </w:r>
      <w:r w:rsidR="0039604B" w:rsidRPr="007F3BB0">
        <w:rPr>
          <w:rFonts w:ascii="細明體" w:eastAsia="細明體" w:hAnsi="細明體" w:cs="Libian SC Regular"/>
          <w:b/>
          <w:bCs/>
          <w:lang w:eastAsia="zh-TW"/>
        </w:rPr>
        <w:t>答</w:t>
      </w:r>
    </w:p>
    <w:p w14:paraId="10FE398F" w14:textId="3E450EE6" w:rsidR="00E4379F" w:rsidRPr="007F3BB0" w:rsidRDefault="00E4379F" w:rsidP="00E4379F">
      <w:pPr>
        <w:spacing w:before="100" w:beforeAutospacing="1" w:after="100" w:afterAutospacing="1"/>
        <w:jc w:val="right"/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 w:cs="小塚明朝 Pr6N M" w:hint="eastAsia"/>
          <w:lang w:eastAsia="zh-TW"/>
        </w:rPr>
        <w:t>吳</w:t>
      </w:r>
      <w:r w:rsidRPr="007F3BB0">
        <w:rPr>
          <w:rFonts w:ascii="細明體" w:eastAsia="細明體" w:hAnsi="細明體"/>
          <w:lang w:eastAsia="zh-TW"/>
        </w:rPr>
        <w:t>昆田</w:t>
      </w:r>
      <w:r w:rsidR="007721C6">
        <w:rPr>
          <w:rStyle w:val="Appelnotedebasdep"/>
          <w:rFonts w:ascii="細明體" w:eastAsia="細明體" w:hAnsi="細明體"/>
          <w:lang w:eastAsia="zh-TW"/>
        </w:rPr>
        <w:footnoteReference w:id="1"/>
      </w:r>
    </w:p>
    <w:p w14:paraId="03F2CA5E" w14:textId="391C1CB5" w:rsidR="00E4379F" w:rsidRPr="007F3BB0" w:rsidRDefault="00E4379F" w:rsidP="00E4379F">
      <w:pPr>
        <w:spacing w:before="100" w:beforeAutospacing="1" w:after="100" w:afterAutospacing="1"/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/>
          <w:lang w:eastAsia="zh-TW"/>
        </w:rPr>
        <w:t>或有問於余曰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自世祿</w:t>
      </w:r>
      <w:r w:rsidR="0046019A">
        <w:rPr>
          <w:rStyle w:val="Appelnotedebasdep"/>
          <w:rFonts w:ascii="細明體" w:eastAsia="細明體" w:hAnsi="細明體"/>
          <w:lang w:eastAsia="zh-TW"/>
        </w:rPr>
        <w:footnoteReference w:id="2"/>
      </w:r>
      <w:r w:rsidRPr="007F3BB0">
        <w:rPr>
          <w:rFonts w:ascii="細明體" w:eastAsia="細明體" w:hAnsi="細明體"/>
          <w:lang w:eastAsia="zh-TW"/>
        </w:rPr>
        <w:t>廢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大宗不能收族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而支庶皆得立後矣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則人各親其親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各禰其禰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而宗法不幾廢乎。曰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何謂也。漢石渠議云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大宗無後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族無庶子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當</w:t>
      </w:r>
      <w:r w:rsidRPr="007F3BB0">
        <w:rPr>
          <w:rFonts w:ascii="細明體" w:eastAsia="細明體" w:hAnsi="細明體" w:cs="小塚明朝 Pr6N M" w:hint="eastAsia"/>
          <w:lang w:eastAsia="zh-TW"/>
        </w:rPr>
        <w:t>絕</w:t>
      </w:r>
      <w:r w:rsidRPr="007F3BB0">
        <w:rPr>
          <w:rFonts w:ascii="細明體" w:eastAsia="細明體" w:hAnsi="細明體"/>
          <w:lang w:eastAsia="zh-TW"/>
        </w:rPr>
        <w:t>父以後大宗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通典載田瓊之論 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以長子繼大宗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諸父無後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祭於宗家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後以其庶子還承其父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今制云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無子者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許令昭穆相當之姪承繼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小宗可</w:t>
      </w:r>
      <w:r w:rsidRPr="007F3BB0">
        <w:rPr>
          <w:rFonts w:ascii="細明體" w:eastAsia="細明體" w:hAnsi="細明體" w:cs="小塚明朝 Pr6N M" w:hint="eastAsia"/>
          <w:lang w:eastAsia="zh-TW"/>
        </w:rPr>
        <w:t>絕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大宗不可</w:t>
      </w:r>
      <w:r w:rsidRPr="007F3BB0">
        <w:rPr>
          <w:rFonts w:ascii="細明體" w:eastAsia="細明體" w:hAnsi="細明體" w:cs="小塚明朝 Pr6N M" w:hint="eastAsia"/>
          <w:lang w:eastAsia="zh-TW"/>
        </w:rPr>
        <w:t>絕</w:t>
      </w:r>
      <w:r w:rsidRPr="007F3BB0">
        <w:rPr>
          <w:rFonts w:ascii="細明體" w:eastAsia="細明體" w:hAnsi="細明體"/>
          <w:lang w:eastAsia="zh-TW"/>
        </w:rPr>
        <w:t>也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宗法曷為其廢也。曰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絕</w:t>
      </w:r>
      <w:r w:rsidRPr="007F3BB0">
        <w:rPr>
          <w:rFonts w:ascii="細明體" w:eastAsia="細明體" w:hAnsi="細明體"/>
          <w:lang w:eastAsia="zh-TW"/>
        </w:rPr>
        <w:t>父 以後大宗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子之心安乎。曰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此。不得已之舉也。宗子身隕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族無支庶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祖祀將湮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父心摧痛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故</w:t>
      </w:r>
      <w:r w:rsidRPr="007F3BB0">
        <w:rPr>
          <w:rFonts w:ascii="細明體" w:eastAsia="細明體" w:hAnsi="細明體" w:cs="小塚明朝 Pr6N M" w:hint="eastAsia"/>
          <w:lang w:eastAsia="zh-TW"/>
        </w:rPr>
        <w:t>絕</w:t>
      </w:r>
      <w:r w:rsidRPr="007F3BB0">
        <w:rPr>
          <w:rFonts w:ascii="細明體" w:eastAsia="細明體" w:hAnsi="細明體"/>
          <w:lang w:eastAsia="zh-TW"/>
        </w:rPr>
        <w:t>小宗以繼之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若有支庶可繼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則不得以小宗後大宗也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子夏曰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 xml:space="preserve"> 族人以支子後大宗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適子不得後大宗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又曰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君子不奪人之宗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亦不可奪宗也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宗且不可奪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而況</w:t>
      </w:r>
      <w:r w:rsidRPr="007F3BB0">
        <w:rPr>
          <w:rFonts w:ascii="細明體" w:eastAsia="細明體" w:hAnsi="細明體" w:cs="小塚明朝 Pr6N M" w:hint="eastAsia"/>
          <w:lang w:eastAsia="zh-TW"/>
        </w:rPr>
        <w:t>絕</w:t>
      </w:r>
      <w:r w:rsidRPr="007F3BB0">
        <w:rPr>
          <w:rFonts w:ascii="細明體" w:eastAsia="細明體" w:hAnsi="細明體"/>
          <w:lang w:eastAsia="zh-TW"/>
        </w:rPr>
        <w:t>人之後乎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>功令有獨子不得</w:t>
      </w:r>
    </w:p>
    <w:p w14:paraId="144A1A18" w14:textId="77777777" w:rsidR="00E4379F" w:rsidRPr="007F3BB0" w:rsidRDefault="00E4379F" w:rsidP="00E4379F">
      <w:pPr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/>
          <w:lang w:eastAsia="zh-TW"/>
        </w:rPr>
        <w:t>- 16-2 -</w:t>
      </w:r>
    </w:p>
    <w:p w14:paraId="79D7C90E" w14:textId="77777777" w:rsidR="00E4379F" w:rsidRPr="007F3BB0" w:rsidRDefault="00E4379F" w:rsidP="00E4379F">
      <w:pPr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 w:cs="Libian SC Regular"/>
          <w:lang w:eastAsia="zh-TW"/>
        </w:rPr>
        <w:t>出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之</w:t>
      </w:r>
      <w:r w:rsidRPr="007F3BB0">
        <w:rPr>
          <w:rFonts w:ascii="細明體" w:eastAsia="細明體" w:hAnsi="細明體" w:cs="小塚明朝 Pr6N M" w:hint="eastAsia"/>
          <w:lang w:eastAsia="zh-TW"/>
        </w:rPr>
        <w:t>說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今不</w:t>
      </w:r>
      <w:r w:rsidRPr="007F3BB0">
        <w:rPr>
          <w:rFonts w:ascii="細明體" w:eastAsia="細明體" w:hAnsi="細明體" w:cs="小塚明朝 Pr6N M" w:hint="eastAsia"/>
          <w:lang w:eastAsia="zh-TW"/>
        </w:rPr>
        <w:t>載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而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之</w:t>
      </w:r>
      <w:r w:rsidRPr="007F3BB0">
        <w:rPr>
          <w:rFonts w:ascii="細明體" w:eastAsia="細明體" w:hAnsi="細明體" w:cs="小塚明朝 Pr6N M" w:hint="eastAsia"/>
          <w:lang w:eastAsia="zh-TW"/>
        </w:rPr>
        <w:t>變</w:t>
      </w:r>
      <w:r w:rsidRPr="007F3BB0">
        <w:rPr>
          <w:rFonts w:ascii="細明體" w:eastAsia="細明體" w:hAnsi="細明體" w:cs="Libian SC Regular"/>
          <w:lang w:eastAsia="zh-TW"/>
        </w:rPr>
        <w:t>通其例云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如可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之人亦</w:t>
      </w:r>
      <w:r w:rsidRPr="007F3BB0">
        <w:rPr>
          <w:rFonts w:ascii="細明體" w:eastAsia="細明體" w:hAnsi="細明體" w:cs="小塚明朝 Pr6N M" w:hint="eastAsia"/>
          <w:lang w:eastAsia="zh-TW"/>
        </w:rPr>
        <w:t>係獨</w:t>
      </w:r>
      <w:r w:rsidRPr="007F3BB0">
        <w:rPr>
          <w:rFonts w:ascii="細明體" w:eastAsia="細明體" w:hAnsi="細明體" w:cs="Libian SC Regular"/>
          <w:lang w:eastAsia="zh-TW"/>
        </w:rPr>
        <w:t>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而情</w:t>
      </w:r>
      <w:r w:rsidRPr="007F3BB0">
        <w:rPr>
          <w:rFonts w:ascii="細明體" w:eastAsia="細明體" w:hAnsi="細明體" w:cs="小塚明朝 Pr6N M" w:hint="eastAsia"/>
          <w:lang w:eastAsia="zh-TW"/>
        </w:rPr>
        <w:t>屬</w:t>
      </w:r>
      <w:r w:rsidRPr="007F3BB0">
        <w:rPr>
          <w:rFonts w:ascii="細明體" w:eastAsia="細明體" w:hAnsi="細明體" w:cs="Libian SC Regular"/>
          <w:lang w:eastAsia="zh-TW"/>
        </w:rPr>
        <w:t>同父周</w:t>
      </w:r>
      <w:r w:rsidRPr="007F3BB0">
        <w:rPr>
          <w:rFonts w:ascii="細明體" w:eastAsia="細明體" w:hAnsi="細明體" w:cs="小塚明朝 Pr6N M" w:hint="eastAsia"/>
          <w:lang w:eastAsia="zh-TW"/>
        </w:rPr>
        <w:t>親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兩</w:t>
      </w:r>
      <w:r w:rsidRPr="007F3BB0">
        <w:rPr>
          <w:rFonts w:ascii="細明體" w:eastAsia="細明體" w:hAnsi="細明體" w:cs="Libian SC Regular"/>
          <w:lang w:eastAsia="zh-TW"/>
        </w:rPr>
        <w:t>相情</w:t>
      </w:r>
      <w:r w:rsidRPr="007F3BB0">
        <w:rPr>
          <w:rFonts w:ascii="細明體" w:eastAsia="細明體" w:hAnsi="細明體" w:cs="小塚明朝 Pr6N M" w:hint="eastAsia"/>
          <w:lang w:eastAsia="zh-TW"/>
        </w:rPr>
        <w:t>願</w:t>
      </w:r>
      <w:r w:rsidRPr="007F3BB0">
        <w:rPr>
          <w:rFonts w:ascii="細明體" w:eastAsia="細明體" w:hAnsi="細明體" w:cs="Libian SC Regular"/>
          <w:lang w:eastAsia="zh-TW"/>
        </w:rPr>
        <w:t>者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亦得承</w:t>
      </w:r>
      <w:r w:rsidRPr="007F3BB0">
        <w:rPr>
          <w:rFonts w:ascii="細明體" w:eastAsia="細明體" w:hAnsi="細明體" w:cs="小塚明朝 Pr6N M" w:hint="eastAsia"/>
          <w:lang w:eastAsia="zh-TW"/>
        </w:rPr>
        <w:t>繼兩</w:t>
      </w:r>
      <w:r w:rsidRPr="007F3BB0">
        <w:rPr>
          <w:rFonts w:ascii="細明體" w:eastAsia="細明體" w:hAnsi="細明體" w:cs="Libian SC Regular"/>
          <w:lang w:eastAsia="zh-TW"/>
        </w:rPr>
        <w:t>房宗祧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此即通典所</w:t>
      </w:r>
      <w:r w:rsidRPr="007F3BB0">
        <w:rPr>
          <w:rFonts w:ascii="細明體" w:eastAsia="細明體" w:hAnsi="細明體" w:cs="小塚明朝 Pr6N M" w:hint="eastAsia"/>
          <w:lang w:eastAsia="zh-TW"/>
        </w:rPr>
        <w:t>謂</w:t>
      </w:r>
      <w:r w:rsidRPr="007F3BB0">
        <w:rPr>
          <w:rFonts w:ascii="細明體" w:eastAsia="細明體" w:hAnsi="細明體" w:cs="Libian SC Regular"/>
          <w:lang w:eastAsia="zh-TW"/>
        </w:rPr>
        <w:t>以</w:t>
      </w:r>
      <w:r w:rsidRPr="007F3BB0">
        <w:rPr>
          <w:rFonts w:ascii="細明體" w:eastAsia="細明體" w:hAnsi="細明體" w:cs="小塚明朝 Pr6N M" w:hint="eastAsia"/>
          <w:lang w:eastAsia="zh-TW"/>
        </w:rPr>
        <w:t>長</w:t>
      </w:r>
      <w:r w:rsidRPr="007F3BB0">
        <w:rPr>
          <w:rFonts w:ascii="細明體" w:eastAsia="細明體" w:hAnsi="細明體" w:cs="Libian SC Regular"/>
          <w:lang w:eastAsia="zh-TW"/>
        </w:rPr>
        <w:t>子後大宗後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以其庶子</w:t>
      </w:r>
      <w:r w:rsidRPr="007F3BB0">
        <w:rPr>
          <w:rFonts w:ascii="細明體" w:eastAsia="細明體" w:hAnsi="細明體" w:cs="小塚明朝 Pr6N M" w:hint="eastAsia"/>
          <w:lang w:eastAsia="zh-TW"/>
        </w:rPr>
        <w:t>還</w:t>
      </w:r>
      <w:r w:rsidRPr="007F3BB0">
        <w:rPr>
          <w:rFonts w:ascii="細明體" w:eastAsia="細明體" w:hAnsi="細明體" w:cs="Libian SC Regular"/>
          <w:lang w:eastAsia="zh-TW"/>
        </w:rPr>
        <w:t>承其父之</w:t>
      </w:r>
      <w:r w:rsidRPr="007F3BB0">
        <w:rPr>
          <w:rFonts w:ascii="細明體" w:eastAsia="細明體" w:hAnsi="細明體" w:cs="小塚明朝 Pr6N M" w:hint="eastAsia"/>
          <w:lang w:eastAsia="zh-TW"/>
        </w:rPr>
        <w:t>遺</w:t>
      </w:r>
      <w:r w:rsidRPr="007F3BB0">
        <w:rPr>
          <w:rFonts w:ascii="細明體" w:eastAsia="細明體" w:hAnsi="細明體" w:cs="Libian SC Regular"/>
          <w:lang w:eastAsia="zh-TW"/>
        </w:rPr>
        <w:t>意也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又即孔子所言凡</w:t>
      </w:r>
      <w:r w:rsidRPr="007F3BB0">
        <w:rPr>
          <w:rFonts w:ascii="細明體" w:eastAsia="細明體" w:hAnsi="細明體" w:cs="小塚明朝 Pr6N M" w:hint="eastAsia"/>
          <w:lang w:eastAsia="zh-TW"/>
        </w:rPr>
        <w:t>殤與無</w:t>
      </w:r>
      <w:r w:rsidRPr="007F3BB0">
        <w:rPr>
          <w:rFonts w:ascii="細明體" w:eastAsia="細明體" w:hAnsi="細明體" w:cs="Libian SC Regular"/>
          <w:lang w:eastAsia="zh-TW"/>
        </w:rPr>
        <w:t>後者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祭於宗子之家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當</w:t>
      </w:r>
      <w:r w:rsidRPr="007F3BB0">
        <w:rPr>
          <w:rFonts w:ascii="細明體" w:eastAsia="細明體" w:hAnsi="細明體" w:cs="Libian SC Regular"/>
          <w:lang w:eastAsia="zh-TW"/>
        </w:rPr>
        <w:t>室之白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尊於</w:t>
      </w:r>
      <w:r w:rsidRPr="007F3BB0">
        <w:rPr>
          <w:rFonts w:ascii="細明體" w:eastAsia="細明體" w:hAnsi="細明體" w:cs="小塚明朝 Pr6N M" w:hint="eastAsia"/>
          <w:lang w:eastAsia="zh-TW"/>
        </w:rPr>
        <w:t>東</w:t>
      </w:r>
      <w:r w:rsidRPr="007F3BB0">
        <w:rPr>
          <w:rFonts w:ascii="細明體" w:eastAsia="細明體" w:hAnsi="細明體" w:cs="Libian SC Regular"/>
          <w:lang w:eastAsia="zh-TW"/>
        </w:rPr>
        <w:t>房之</w:t>
      </w:r>
      <w:r w:rsidRPr="007F3BB0">
        <w:rPr>
          <w:rFonts w:ascii="細明體" w:eastAsia="細明體" w:hAnsi="細明體" w:cs="小塚明朝 Pr6N M" w:hint="eastAsia"/>
          <w:lang w:eastAsia="zh-TW"/>
        </w:rPr>
        <w:t>遺</w:t>
      </w:r>
      <w:r w:rsidRPr="007F3BB0">
        <w:rPr>
          <w:rFonts w:ascii="細明體" w:eastAsia="細明體" w:hAnsi="細明體" w:cs="Libian SC Regular"/>
          <w:lang w:eastAsia="zh-TW"/>
        </w:rPr>
        <w:t>意也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惟</w:t>
      </w:r>
      <w:r w:rsidRPr="007F3BB0">
        <w:rPr>
          <w:rFonts w:ascii="細明體" w:eastAsia="細明體" w:hAnsi="細明體" w:cs="小塚明朝 Pr6N M" w:hint="eastAsia"/>
          <w:lang w:eastAsia="zh-TW"/>
        </w:rPr>
        <w:t>獨</w:t>
      </w:r>
      <w:r w:rsidRPr="007F3BB0">
        <w:rPr>
          <w:rFonts w:ascii="細明體" w:eastAsia="細明體" w:hAnsi="細明體" w:cs="Libian SC Regular"/>
          <w:lang w:eastAsia="zh-TW"/>
        </w:rPr>
        <w:t>子兼祧</w:t>
      </w:r>
      <w:r w:rsidRPr="007F3BB0">
        <w:rPr>
          <w:rFonts w:ascii="細明體" w:eastAsia="細明體" w:hAnsi="細明體" w:cs="小塚明朝 Pr6N M" w:hint="eastAsia"/>
          <w:lang w:eastAsia="zh-TW"/>
        </w:rPr>
        <w:t>兩</w:t>
      </w:r>
      <w:r w:rsidRPr="007F3BB0">
        <w:rPr>
          <w:rFonts w:ascii="細明體" w:eastAsia="細明體" w:hAnsi="細明體" w:cs="Libian SC Regular"/>
          <w:lang w:eastAsia="zh-TW"/>
        </w:rPr>
        <w:t>房者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有大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有非大宗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例又云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凡</w:t>
      </w:r>
      <w:r w:rsidRPr="007F3BB0">
        <w:rPr>
          <w:rFonts w:ascii="細明體" w:eastAsia="細明體" w:hAnsi="細明體" w:cs="小塚明朝 Pr6N M" w:hint="eastAsia"/>
          <w:lang w:eastAsia="zh-TW"/>
        </w:rPr>
        <w:t>獨</w:t>
      </w:r>
      <w:r w:rsidRPr="007F3BB0">
        <w:rPr>
          <w:rFonts w:ascii="細明體" w:eastAsia="細明體" w:hAnsi="細明體" w:cs="Libian SC Regular"/>
          <w:lang w:eastAsia="zh-TW"/>
        </w:rPr>
        <w:t>子兼</w:t>
      </w:r>
      <w:r w:rsidRPr="007F3BB0">
        <w:rPr>
          <w:rFonts w:ascii="細明體" w:eastAsia="細明體" w:hAnsi="細明體" w:cs="小塚明朝 Pr6N M" w:hint="eastAsia"/>
          <w:lang w:eastAsia="zh-TW"/>
        </w:rPr>
        <w:t>兩</w:t>
      </w:r>
      <w:r w:rsidRPr="007F3BB0">
        <w:rPr>
          <w:rFonts w:ascii="細明體" w:eastAsia="細明體" w:hAnsi="細明體" w:cs="Libian SC Regular"/>
          <w:lang w:eastAsia="zh-TW"/>
        </w:rPr>
        <w:t>祧者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如</w:t>
      </w:r>
      <w:r w:rsidRPr="007F3BB0">
        <w:rPr>
          <w:rFonts w:ascii="細明體" w:eastAsia="細明體" w:hAnsi="細明體" w:cs="小塚明朝 Pr6N M" w:hint="eastAsia"/>
          <w:lang w:eastAsia="zh-TW"/>
        </w:rPr>
        <w:t>係</w:t>
      </w:r>
      <w:r w:rsidRPr="007F3BB0">
        <w:rPr>
          <w:rFonts w:ascii="細明體" w:eastAsia="細明體" w:hAnsi="細明體" w:cs="Libian SC Regular"/>
          <w:lang w:eastAsia="zh-TW"/>
        </w:rPr>
        <w:t>小宗</w:t>
      </w:r>
      <w:r w:rsidRPr="007F3BB0">
        <w:rPr>
          <w:rFonts w:ascii="細明體" w:eastAsia="細明體" w:hAnsi="細明體" w:cs="小塚明朝 Pr6N M" w:hint="eastAsia"/>
          <w:lang w:eastAsia="zh-TW"/>
        </w:rPr>
        <w:t>獨</w:t>
      </w:r>
      <w:r w:rsidRPr="007F3BB0">
        <w:rPr>
          <w:rFonts w:ascii="細明體" w:eastAsia="細明體" w:hAnsi="細明體" w:cs="Libian SC Regular"/>
          <w:lang w:eastAsia="zh-TW"/>
        </w:rPr>
        <w:t>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兼承</w:t>
      </w:r>
      <w:r w:rsidRPr="007F3BB0">
        <w:rPr>
          <w:rFonts w:ascii="細明體" w:eastAsia="細明體" w:hAnsi="細明體" w:cs="小塚明朝 Pr6N M" w:hint="eastAsia"/>
          <w:lang w:eastAsia="zh-TW"/>
        </w:rPr>
        <w:t>長</w:t>
      </w:r>
      <w:r w:rsidRPr="007F3BB0">
        <w:rPr>
          <w:rFonts w:ascii="細明體" w:eastAsia="細明體" w:hAnsi="細明體" w:cs="Libian SC Regular"/>
          <w:lang w:eastAsia="zh-TW"/>
        </w:rPr>
        <w:t>房大宗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則應</w:t>
      </w:r>
      <w:r w:rsidRPr="007F3BB0">
        <w:rPr>
          <w:rFonts w:ascii="細明體" w:eastAsia="細明體" w:hAnsi="細明體" w:cs="Libian SC Regular"/>
          <w:lang w:eastAsia="zh-TW"/>
        </w:rPr>
        <w:t>於承祧父母丁</w:t>
      </w:r>
      <w:r w:rsidRPr="007F3BB0">
        <w:rPr>
          <w:rFonts w:ascii="細明體" w:eastAsia="細明體" w:hAnsi="細明體" w:cs="小塚明朝 Pr6N M" w:hint="eastAsia"/>
          <w:lang w:eastAsia="zh-TW"/>
        </w:rPr>
        <w:t>憂</w:t>
      </w:r>
      <w:r w:rsidRPr="007F3BB0">
        <w:rPr>
          <w:rFonts w:ascii="細明體" w:eastAsia="細明體" w:hAnsi="細明體" w:cs="Libian SC Regular"/>
          <w:lang w:eastAsia="zh-TW"/>
        </w:rPr>
        <w:t>三年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所生父母降服期年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其同</w:t>
      </w:r>
      <w:r w:rsidRPr="007F3BB0">
        <w:rPr>
          <w:rFonts w:ascii="細明體" w:eastAsia="細明體" w:hAnsi="細明體" w:cs="小塚明朝 Pr6N M" w:hint="eastAsia"/>
          <w:lang w:eastAsia="zh-TW"/>
        </w:rPr>
        <w:t>屬</w:t>
      </w:r>
      <w:r w:rsidRPr="007F3BB0">
        <w:rPr>
          <w:rFonts w:ascii="細明體" w:eastAsia="細明體" w:hAnsi="細明體" w:cs="Libian SC Regular"/>
          <w:lang w:eastAsia="zh-TW"/>
        </w:rPr>
        <w:t>小宗而以</w:t>
      </w:r>
      <w:r w:rsidRPr="007F3BB0">
        <w:rPr>
          <w:rFonts w:ascii="細明體" w:eastAsia="細明體" w:hAnsi="細明體" w:cs="小塚明朝 Pr6N M" w:hint="eastAsia"/>
          <w:lang w:eastAsia="zh-TW"/>
        </w:rPr>
        <w:t>獨</w:t>
      </w:r>
      <w:r w:rsidRPr="007F3BB0">
        <w:rPr>
          <w:rFonts w:ascii="細明體" w:eastAsia="細明體" w:hAnsi="細明體" w:cs="Libian SC Regular"/>
          <w:lang w:eastAsia="zh-TW"/>
        </w:rPr>
        <w:t>子兼祧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自</w:t>
      </w:r>
      <w:r w:rsidRPr="007F3BB0">
        <w:rPr>
          <w:rFonts w:ascii="細明體" w:eastAsia="細明體" w:hAnsi="細明體" w:cs="小塚明朝 Pr6N M" w:hint="eastAsia"/>
          <w:lang w:eastAsia="zh-TW"/>
        </w:rPr>
        <w:t>應</w:t>
      </w:r>
      <w:r w:rsidRPr="007F3BB0">
        <w:rPr>
          <w:rFonts w:ascii="細明體" w:eastAsia="細明體" w:hAnsi="細明體" w:cs="Libian SC Regular"/>
          <w:lang w:eastAsia="zh-TW"/>
        </w:rPr>
        <w:t>仍以所生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重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其所生父母丁</w:t>
      </w:r>
      <w:r w:rsidRPr="007F3BB0">
        <w:rPr>
          <w:rFonts w:ascii="細明體" w:eastAsia="細明體" w:hAnsi="細明體" w:cs="小塚明朝 Pr6N M" w:hint="eastAsia"/>
          <w:lang w:eastAsia="zh-TW"/>
        </w:rPr>
        <w:t>憂</w:t>
      </w:r>
      <w:r w:rsidRPr="007F3BB0">
        <w:rPr>
          <w:rFonts w:ascii="細明體" w:eastAsia="細明體" w:hAnsi="細明體" w:cs="Libian SC Regular"/>
          <w:lang w:eastAsia="zh-TW"/>
        </w:rPr>
        <w:t>三年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於兼祧之父母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持服期年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期年</w:t>
      </w:r>
      <w:r w:rsidRPr="007F3BB0">
        <w:rPr>
          <w:rFonts w:ascii="細明體" w:eastAsia="細明體" w:hAnsi="細明體" w:cs="小塚明朝 Pr6N M" w:hint="eastAsia"/>
          <w:lang w:eastAsia="zh-TW"/>
        </w:rPr>
        <w:t>內</w:t>
      </w:r>
      <w:r w:rsidRPr="007F3BB0">
        <w:rPr>
          <w:rFonts w:ascii="細明體" w:eastAsia="細明體" w:hAnsi="細明體" w:cs="Libian SC Regular"/>
          <w:lang w:eastAsia="zh-TW"/>
        </w:rPr>
        <w:t>不得</w:t>
      </w:r>
      <w:r w:rsidRPr="007F3BB0">
        <w:rPr>
          <w:rFonts w:ascii="細明體" w:eastAsia="細明體" w:hAnsi="細明體" w:cs="小塚明朝 Pr6N M" w:hint="eastAsia"/>
          <w:lang w:eastAsia="zh-TW"/>
        </w:rPr>
        <w:t>應試</w:t>
      </w:r>
      <w:r w:rsidRPr="007F3BB0">
        <w:rPr>
          <w:rFonts w:ascii="細明體" w:eastAsia="細明體" w:hAnsi="細明體" w:cs="Libian SC Regular"/>
          <w:lang w:eastAsia="zh-TW"/>
        </w:rPr>
        <w:t>出仕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其平日考</w:t>
      </w:r>
      <w:r w:rsidRPr="007F3BB0">
        <w:rPr>
          <w:rFonts w:ascii="細明體" w:eastAsia="細明體" w:hAnsi="細明體" w:cs="小塚明朝 Pr6N M" w:hint="eastAsia"/>
          <w:lang w:eastAsia="zh-TW"/>
        </w:rPr>
        <w:t>試報</w:t>
      </w:r>
      <w:r w:rsidRPr="007F3BB0">
        <w:rPr>
          <w:rFonts w:ascii="細明體" w:eastAsia="細明體" w:hAnsi="細明體" w:cs="Libian SC Regular"/>
          <w:lang w:eastAsia="zh-TW"/>
        </w:rPr>
        <w:t>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仍填所生父母姓名。如此宗法私情</w:t>
      </w:r>
      <w:r w:rsidRPr="007F3BB0">
        <w:rPr>
          <w:rFonts w:ascii="細明體" w:eastAsia="細明體" w:hAnsi="細明體" w:cs="小塚明朝 Pr6N M" w:hint="eastAsia"/>
          <w:lang w:eastAsia="zh-TW"/>
        </w:rPr>
        <w:t>兩無遺</w:t>
      </w:r>
      <w:r w:rsidRPr="007F3BB0">
        <w:rPr>
          <w:rFonts w:ascii="細明體" w:eastAsia="細明體" w:hAnsi="細明體" w:cs="Libian SC Regular"/>
          <w:lang w:eastAsia="zh-TW"/>
        </w:rPr>
        <w:t>憾。善之善者也。曰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然</w:t>
      </w:r>
      <w:r w:rsidRPr="007F3BB0">
        <w:rPr>
          <w:rFonts w:ascii="細明體" w:eastAsia="細明體" w:hAnsi="細明體" w:cs="小塚明朝 Pr6N M" w:hint="eastAsia"/>
          <w:lang w:eastAsia="zh-TW"/>
        </w:rPr>
        <w:t>則</w:t>
      </w:r>
      <w:r w:rsidRPr="007F3BB0">
        <w:rPr>
          <w:rFonts w:ascii="細明體" w:eastAsia="細明體" w:hAnsi="細明體" w:cs="Libian SC Regular"/>
          <w:lang w:eastAsia="zh-TW"/>
        </w:rPr>
        <w:t>以</w:t>
      </w:r>
      <w:r w:rsidRPr="007F3BB0">
        <w:rPr>
          <w:rFonts w:ascii="細明體" w:eastAsia="細明體" w:hAnsi="細明體" w:cs="小塚明朝 Pr6N M" w:hint="eastAsia"/>
          <w:lang w:eastAsia="zh-TW"/>
        </w:rPr>
        <w:t>長繼長</w:t>
      </w:r>
      <w:r w:rsidRPr="007F3BB0">
        <w:rPr>
          <w:rFonts w:ascii="細明體" w:eastAsia="細明體" w:hAnsi="細明體" w:cs="Libian SC Regular"/>
          <w:lang w:eastAsia="zh-TW"/>
        </w:rPr>
        <w:t>之</w:t>
      </w:r>
      <w:r w:rsidRPr="007F3BB0">
        <w:rPr>
          <w:rFonts w:ascii="細明體" w:eastAsia="細明體" w:hAnsi="細明體" w:cs="小塚明朝 Pr6N M" w:hint="eastAsia"/>
          <w:lang w:eastAsia="zh-TW"/>
        </w:rPr>
        <w:t>說</w:t>
      </w:r>
      <w:r w:rsidRPr="007F3BB0">
        <w:rPr>
          <w:rFonts w:ascii="細明體" w:eastAsia="細明體" w:hAnsi="細明體" w:cs="Libian SC Regular"/>
          <w:lang w:eastAsia="zh-TW"/>
        </w:rPr>
        <w:t>非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長</w:t>
      </w:r>
      <w:r w:rsidRPr="007F3BB0">
        <w:rPr>
          <w:rFonts w:ascii="細明體" w:eastAsia="細明體" w:hAnsi="細明體" w:cs="Libian SC Regular"/>
          <w:lang w:eastAsia="zh-TW"/>
        </w:rPr>
        <w:t>房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子次房不得有子之</w:t>
      </w:r>
      <w:r w:rsidRPr="007F3BB0">
        <w:rPr>
          <w:rFonts w:ascii="細明體" w:eastAsia="細明體" w:hAnsi="細明體" w:cs="小塚明朝 Pr6N M" w:hint="eastAsia"/>
          <w:lang w:eastAsia="zh-TW"/>
        </w:rPr>
        <w:t>說</w:t>
      </w:r>
      <w:r w:rsidRPr="007F3BB0">
        <w:rPr>
          <w:rFonts w:ascii="細明體" w:eastAsia="細明體" w:hAnsi="細明體" w:cs="Libian SC Regular"/>
          <w:lang w:eastAsia="zh-TW"/>
        </w:rPr>
        <w:t>亦非矣。曰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此世俗之陋</w:t>
      </w:r>
    </w:p>
    <w:p w14:paraId="66492315" w14:textId="77777777" w:rsidR="00E4379F" w:rsidRPr="007F3BB0" w:rsidRDefault="00E4379F" w:rsidP="00E4379F">
      <w:pPr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/>
          <w:lang w:eastAsia="zh-TW"/>
        </w:rPr>
        <w:t>- 17-1 -</w:t>
      </w:r>
    </w:p>
    <w:p w14:paraId="1ED3C65B" w14:textId="77777777" w:rsidR="00E4379F" w:rsidRPr="007F3BB0" w:rsidRDefault="00E4379F" w:rsidP="00E4379F">
      <w:pPr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 w:cs="小塚明朝 Pr6N M" w:hint="eastAsia"/>
          <w:lang w:eastAsia="zh-TW"/>
        </w:rPr>
        <w:t>說</w:t>
      </w:r>
      <w:r w:rsidRPr="007F3BB0">
        <w:rPr>
          <w:rFonts w:ascii="細明體" w:eastAsia="細明體" w:hAnsi="細明體" w:cs="Libian SC Regular"/>
          <w:lang w:eastAsia="zh-TW"/>
        </w:rPr>
        <w:t>不足置辨者也。曰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人後者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父命之乎。曰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然。孤子不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人後也。</w:t>
      </w:r>
      <w:r w:rsidRPr="007F3BB0">
        <w:rPr>
          <w:rFonts w:ascii="細明體" w:eastAsia="細明體" w:hAnsi="細明體" w:cs="小塚明朝 Pr6N M" w:hint="eastAsia"/>
          <w:lang w:eastAsia="zh-TW"/>
        </w:rPr>
        <w:t>晉</w:t>
      </w:r>
      <w:r w:rsidRPr="007F3BB0">
        <w:rPr>
          <w:rFonts w:ascii="細明體" w:eastAsia="細明體" w:hAnsi="細明體" w:cs="Libian SC Regular"/>
          <w:lang w:eastAsia="zh-TW"/>
        </w:rPr>
        <w:t>羊祜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撫</w:t>
      </w:r>
      <w:r w:rsidRPr="007F3BB0">
        <w:rPr>
          <w:rFonts w:ascii="細明體" w:eastAsia="細明體" w:hAnsi="細明體" w:cs="Libian SC Regular"/>
          <w:lang w:eastAsia="zh-TW"/>
        </w:rPr>
        <w:t>兄子若子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及祜死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喪</w:t>
      </w:r>
      <w:r w:rsidRPr="007F3BB0">
        <w:rPr>
          <w:rFonts w:ascii="細明體" w:eastAsia="細明體" w:hAnsi="細明體" w:cs="Libian SC Regular"/>
          <w:lang w:eastAsia="zh-TW"/>
        </w:rPr>
        <w:t>之若父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武帝命</w:t>
      </w:r>
      <w:r w:rsidRPr="007F3BB0">
        <w:rPr>
          <w:rFonts w:ascii="細明體" w:eastAsia="細明體" w:hAnsi="細明體" w:cs="小塚明朝 Pr6N M" w:hint="eastAsia"/>
          <w:lang w:eastAsia="zh-TW"/>
        </w:rPr>
        <w:t>襲</w:t>
      </w:r>
      <w:r w:rsidRPr="007F3BB0">
        <w:rPr>
          <w:rFonts w:ascii="細明體" w:eastAsia="細明體" w:hAnsi="細明體" w:cs="Libian SC Regular"/>
          <w:lang w:eastAsia="zh-TW"/>
        </w:rPr>
        <w:t>爵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執</w:t>
      </w:r>
      <w:r w:rsidRPr="007F3BB0">
        <w:rPr>
          <w:rFonts w:ascii="細明體" w:eastAsia="細明體" w:hAnsi="細明體" w:cs="Libian SC Regular"/>
          <w:lang w:eastAsia="zh-TW"/>
        </w:rPr>
        <w:t>不</w:t>
      </w:r>
      <w:r w:rsidRPr="007F3BB0">
        <w:rPr>
          <w:rFonts w:ascii="細明體" w:eastAsia="細明體" w:hAnsi="細明體" w:cs="小塚明朝 Pr6N M" w:hint="eastAsia"/>
          <w:lang w:eastAsia="zh-TW"/>
        </w:rPr>
        <w:t>從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人後者父命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之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父命而自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者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叛父也。曰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若宗子死而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支庶可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可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之</w:t>
      </w:r>
      <w:r w:rsidRPr="007F3BB0">
        <w:rPr>
          <w:rFonts w:ascii="細明體" w:eastAsia="細明體" w:hAnsi="細明體" w:cs="小塚明朝 Pr6N M" w:hint="eastAsia"/>
          <w:lang w:eastAsia="zh-TW"/>
        </w:rPr>
        <w:t>獨</w:t>
      </w:r>
      <w:r w:rsidRPr="007F3BB0">
        <w:rPr>
          <w:rFonts w:ascii="細明體" w:eastAsia="細明體" w:hAnsi="細明體" w:cs="Libian SC Regular"/>
          <w:lang w:eastAsia="zh-TW"/>
        </w:rPr>
        <w:t>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又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父命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不</w:t>
      </w:r>
      <w:r w:rsidRPr="007F3BB0">
        <w:rPr>
          <w:rFonts w:ascii="細明體" w:eastAsia="細明體" w:hAnsi="細明體" w:cs="小塚明朝 Pr6N M" w:hint="eastAsia"/>
          <w:lang w:eastAsia="zh-TW"/>
        </w:rPr>
        <w:t>將絕</w:t>
      </w:r>
      <w:r w:rsidRPr="007F3BB0">
        <w:rPr>
          <w:rFonts w:ascii="細明體" w:eastAsia="細明體" w:hAnsi="細明體" w:cs="Libian SC Regular"/>
          <w:lang w:eastAsia="zh-TW"/>
        </w:rPr>
        <w:t>大宗乎。曰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此</w:t>
      </w:r>
      <w:r w:rsidRPr="007F3BB0">
        <w:rPr>
          <w:rFonts w:ascii="細明體" w:eastAsia="細明體" w:hAnsi="細明體" w:cs="小塚明朝 Pr6N M" w:hint="eastAsia"/>
          <w:lang w:eastAsia="zh-TW"/>
        </w:rPr>
        <w:t>則</w:t>
      </w:r>
      <w:r w:rsidRPr="007F3BB0">
        <w:rPr>
          <w:rFonts w:ascii="細明體" w:eastAsia="細明體" w:hAnsi="細明體" w:cs="Libian SC Regular"/>
          <w:lang w:eastAsia="zh-TW"/>
        </w:rPr>
        <w:t>今制兼祧之</w:t>
      </w:r>
      <w:r w:rsidRPr="007F3BB0">
        <w:rPr>
          <w:rFonts w:ascii="細明體" w:eastAsia="細明體" w:hAnsi="細明體" w:cs="小塚明朝 Pr6N M" w:hint="eastAsia"/>
          <w:lang w:eastAsia="zh-TW"/>
        </w:rPr>
        <w:t>說</w:t>
      </w:r>
      <w:r w:rsidRPr="007F3BB0">
        <w:rPr>
          <w:rFonts w:ascii="細明體" w:eastAsia="細明體" w:hAnsi="細明體" w:cs="Libian SC Regular"/>
          <w:lang w:eastAsia="zh-TW"/>
        </w:rPr>
        <w:t>所以</w:t>
      </w:r>
      <w:r w:rsidRPr="007F3BB0">
        <w:rPr>
          <w:rFonts w:ascii="細明體" w:eastAsia="細明體" w:hAnsi="細明體" w:cs="小塚明朝 Pr6N M" w:hint="eastAsia"/>
          <w:lang w:eastAsia="zh-TW"/>
        </w:rPr>
        <w:t>盡</w:t>
      </w:r>
      <w:r w:rsidRPr="007F3BB0">
        <w:rPr>
          <w:rFonts w:ascii="細明體" w:eastAsia="細明體" w:hAnsi="細明體" w:cs="Libian SC Regular"/>
          <w:lang w:eastAsia="zh-TW"/>
        </w:rPr>
        <w:t>善也。兼祧</w:t>
      </w:r>
      <w:r w:rsidRPr="007F3BB0">
        <w:rPr>
          <w:rFonts w:ascii="細明體" w:eastAsia="細明體" w:hAnsi="細明體" w:cs="小塚明朝 Pr6N M" w:hint="eastAsia"/>
          <w:lang w:eastAsia="zh-TW"/>
        </w:rPr>
        <w:t>則</w:t>
      </w:r>
      <w:r w:rsidRPr="007F3BB0">
        <w:rPr>
          <w:rFonts w:ascii="細明體" w:eastAsia="細明體" w:hAnsi="細明體" w:cs="Libian SC Regular"/>
          <w:lang w:eastAsia="zh-TW"/>
        </w:rPr>
        <w:t>不至</w:t>
      </w:r>
      <w:r w:rsidRPr="007F3BB0">
        <w:rPr>
          <w:rFonts w:ascii="細明體" w:eastAsia="細明體" w:hAnsi="細明體" w:cs="小塚明朝 Pr6N M" w:hint="eastAsia"/>
          <w:lang w:eastAsia="zh-TW"/>
        </w:rPr>
        <w:t>絕</w:t>
      </w:r>
      <w:r w:rsidRPr="007F3BB0">
        <w:rPr>
          <w:rFonts w:ascii="細明體" w:eastAsia="細明體" w:hAnsi="細明體" w:cs="Libian SC Regular"/>
          <w:lang w:eastAsia="zh-TW"/>
        </w:rPr>
        <w:t>其所生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而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亦以延大宗之</w:t>
      </w:r>
      <w:r w:rsidRPr="007F3BB0">
        <w:rPr>
          <w:rFonts w:ascii="細明體" w:eastAsia="細明體" w:hAnsi="細明體" w:cs="小塚明朝 Pr6N M" w:hint="eastAsia"/>
          <w:lang w:eastAsia="zh-TW"/>
        </w:rPr>
        <w:t>統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若所後者非大宗之重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又非</w:t>
      </w:r>
      <w:r w:rsidRPr="007F3BB0">
        <w:rPr>
          <w:rFonts w:ascii="細明體" w:eastAsia="細明體" w:hAnsi="細明體" w:cs="小塚明朝 Pr6N M" w:hint="eastAsia"/>
          <w:lang w:eastAsia="zh-TW"/>
        </w:rPr>
        <w:t>絕無</w:t>
      </w:r>
      <w:r w:rsidRPr="007F3BB0">
        <w:rPr>
          <w:rFonts w:ascii="細明體" w:eastAsia="細明體" w:hAnsi="細明體" w:cs="Libian SC Regular"/>
          <w:lang w:eastAsia="zh-TW"/>
        </w:rPr>
        <w:t>可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之人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則雖</w:t>
      </w:r>
      <w:r w:rsidRPr="007F3BB0">
        <w:rPr>
          <w:rFonts w:ascii="細明體" w:eastAsia="細明體" w:hAnsi="細明體" w:cs="Libian SC Regular"/>
          <w:lang w:eastAsia="zh-TW"/>
        </w:rPr>
        <w:t>身</w:t>
      </w:r>
      <w:r w:rsidRPr="007F3BB0">
        <w:rPr>
          <w:rFonts w:ascii="細明體" w:eastAsia="細明體" w:hAnsi="細明體" w:cs="小塚明朝 Pr6N M" w:hint="eastAsia"/>
          <w:lang w:eastAsia="zh-TW"/>
        </w:rPr>
        <w:t>當應繼</w:t>
      </w:r>
      <w:r w:rsidRPr="007F3BB0">
        <w:rPr>
          <w:rFonts w:ascii="細明體" w:eastAsia="細明體" w:hAnsi="細明體" w:cs="Libian SC Regular"/>
          <w:lang w:eastAsia="zh-TW"/>
        </w:rPr>
        <w:t>之序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苟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父命以</w:t>
      </w:r>
      <w:r w:rsidRPr="007F3BB0">
        <w:rPr>
          <w:rFonts w:ascii="細明體" w:eastAsia="細明體" w:hAnsi="細明體" w:cs="小塚明朝 Pr6N M" w:hint="eastAsia"/>
          <w:lang w:eastAsia="zh-TW"/>
        </w:rPr>
        <w:t>臨</w:t>
      </w:r>
      <w:r w:rsidRPr="007F3BB0">
        <w:rPr>
          <w:rFonts w:ascii="細明體" w:eastAsia="細明體" w:hAnsi="細明體" w:cs="Libian SC Regular"/>
          <w:lang w:eastAsia="zh-TW"/>
        </w:rPr>
        <w:t>之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而兼祧之</w:t>
      </w:r>
      <w:r w:rsidRPr="007F3BB0">
        <w:rPr>
          <w:rFonts w:ascii="細明體" w:eastAsia="細明體" w:hAnsi="細明體" w:cs="小塚明朝 Pr6N M" w:hint="eastAsia"/>
          <w:lang w:eastAsia="zh-TW"/>
        </w:rPr>
        <w:t>說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亦有所不行矣。曰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應繼</w:t>
      </w:r>
      <w:r w:rsidRPr="007F3BB0">
        <w:rPr>
          <w:rFonts w:ascii="細明體" w:eastAsia="細明體" w:hAnsi="細明體" w:cs="Libian SC Regular"/>
          <w:lang w:eastAsia="zh-TW"/>
        </w:rPr>
        <w:t>之序何如。曰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亦於宗法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求之而已矣。子夏曰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同宗</w:t>
      </w:r>
      <w:r w:rsidRPr="007F3BB0">
        <w:rPr>
          <w:rFonts w:ascii="細明體" w:eastAsia="細明體" w:hAnsi="細明體" w:cs="小塚明朝 Pr6N M" w:hint="eastAsia"/>
          <w:lang w:eastAsia="zh-TW"/>
        </w:rPr>
        <w:t>則</w:t>
      </w:r>
      <w:r w:rsidRPr="007F3BB0">
        <w:rPr>
          <w:rFonts w:ascii="細明體" w:eastAsia="細明體" w:hAnsi="細明體" w:cs="Libian SC Regular"/>
          <w:lang w:eastAsia="zh-TW"/>
        </w:rPr>
        <w:t>可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之後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古大宗而外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又有四宗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曰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高之宗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曰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曾之宗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曰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祖之宗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曰</w:t>
      </w:r>
      <w:r w:rsidRPr="007F3BB0">
        <w:rPr>
          <w:rFonts w:ascii="細明體" w:eastAsia="細明體" w:hAnsi="細明體" w:cs="小塚明朝 Pr6N M" w:hint="eastAsia"/>
          <w:lang w:eastAsia="zh-TW"/>
        </w:rPr>
        <w:t>繼禰</w:t>
      </w:r>
      <w:r w:rsidRPr="007F3BB0">
        <w:rPr>
          <w:rFonts w:ascii="細明體" w:eastAsia="細明體" w:hAnsi="細明體" w:cs="Libian SC Regular"/>
          <w:lang w:eastAsia="zh-TW"/>
        </w:rPr>
        <w:t>之宗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其序自近者始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如宗子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後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先求</w:t>
      </w:r>
      <w:r w:rsidRPr="007F3BB0">
        <w:rPr>
          <w:rFonts w:ascii="細明體" w:eastAsia="細明體" w:hAnsi="細明體" w:cs="小塚明朝 Pr6N M" w:hint="eastAsia"/>
          <w:lang w:eastAsia="zh-TW"/>
        </w:rPr>
        <w:t>諸</w:t>
      </w:r>
      <w:r w:rsidRPr="007F3BB0">
        <w:rPr>
          <w:rFonts w:ascii="細明體" w:eastAsia="細明體" w:hAnsi="細明體" w:cs="Libian SC Regular"/>
          <w:lang w:eastAsia="zh-TW"/>
        </w:rPr>
        <w:t>同父昆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弟之子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無則</w:t>
      </w:r>
      <w:r w:rsidRPr="007F3BB0">
        <w:rPr>
          <w:rFonts w:ascii="細明體" w:eastAsia="細明體" w:hAnsi="細明體" w:cs="Libian SC Regular"/>
          <w:lang w:eastAsia="zh-TW"/>
        </w:rPr>
        <w:t>及其同祖昆弟之子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無則</w:t>
      </w:r>
      <w:r w:rsidRPr="007F3BB0">
        <w:rPr>
          <w:rFonts w:ascii="細明體" w:eastAsia="細明體" w:hAnsi="細明體" w:cs="Libian SC Regular"/>
          <w:lang w:eastAsia="zh-TW"/>
        </w:rPr>
        <w:t>及其同曾祖同高祖</w:t>
      </w:r>
    </w:p>
    <w:p w14:paraId="3D6D4FD9" w14:textId="77777777" w:rsidR="00E4379F" w:rsidRPr="007F3BB0" w:rsidRDefault="00E4379F" w:rsidP="00E4379F">
      <w:pPr>
        <w:rPr>
          <w:rFonts w:ascii="細明體" w:eastAsia="細明體" w:hAnsi="細明體"/>
          <w:lang w:eastAsia="zh-TW"/>
        </w:rPr>
      </w:pPr>
      <w:r w:rsidRPr="007F3BB0">
        <w:rPr>
          <w:rFonts w:ascii="細明體" w:eastAsia="細明體" w:hAnsi="細明體"/>
          <w:lang w:eastAsia="zh-TW"/>
        </w:rPr>
        <w:lastRenderedPageBreak/>
        <w:t>- 17-2 -</w:t>
      </w:r>
    </w:p>
    <w:p w14:paraId="259D19EA" w14:textId="77777777" w:rsidR="00700937" w:rsidRPr="007F3BB0" w:rsidRDefault="00E4379F" w:rsidP="00E4379F">
      <w:pPr>
        <w:rPr>
          <w:rFonts w:ascii="細明體" w:eastAsia="細明體" w:hAnsi="細明體" w:cs="Libian SC Regular"/>
          <w:lang w:eastAsia="zh-TW"/>
        </w:rPr>
      </w:pPr>
      <w:r w:rsidRPr="007F3BB0">
        <w:rPr>
          <w:rFonts w:ascii="細明體" w:eastAsia="細明體" w:hAnsi="細明體" w:cs="Libian SC Regular"/>
          <w:lang w:eastAsia="zh-TW"/>
        </w:rPr>
        <w:t>昆弟之子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今制云先</w:t>
      </w:r>
      <w:r w:rsidRPr="007F3BB0">
        <w:rPr>
          <w:rFonts w:ascii="細明體" w:eastAsia="細明體" w:hAnsi="細明體" w:cs="小塚明朝 Pr6N M" w:hint="eastAsia"/>
          <w:lang w:eastAsia="zh-TW"/>
        </w:rPr>
        <w:t>儘</w:t>
      </w:r>
      <w:r w:rsidRPr="007F3BB0">
        <w:rPr>
          <w:rFonts w:ascii="細明體" w:eastAsia="細明體" w:hAnsi="細明體" w:cs="Libian SC Regular"/>
          <w:lang w:eastAsia="zh-TW"/>
        </w:rPr>
        <w:t>同父周</w:t>
      </w:r>
      <w:r w:rsidRPr="007F3BB0">
        <w:rPr>
          <w:rFonts w:ascii="細明體" w:eastAsia="細明體" w:hAnsi="細明體" w:cs="小塚明朝 Pr6N M" w:hint="eastAsia"/>
          <w:lang w:eastAsia="zh-TW"/>
        </w:rPr>
        <w:t>親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次及大功小功</w:t>
      </w:r>
      <w:r w:rsidRPr="007F3BB0">
        <w:rPr>
          <w:rFonts w:ascii="細明體" w:eastAsia="細明體" w:hAnsi="細明體" w:cs="小塚明朝 Pr6N M" w:hint="eastAsia"/>
          <w:lang w:eastAsia="zh-TW"/>
        </w:rPr>
        <w:t>緦</w:t>
      </w:r>
      <w:r w:rsidRPr="007F3BB0">
        <w:rPr>
          <w:rFonts w:ascii="細明體" w:eastAsia="細明體" w:hAnsi="細明體" w:cs="Libian SC Regular"/>
          <w:lang w:eastAsia="zh-TW"/>
        </w:rPr>
        <w:t>麻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如俱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方</w:t>
      </w:r>
      <w:r w:rsidRPr="007F3BB0">
        <w:rPr>
          <w:rFonts w:ascii="細明體" w:eastAsia="細明體" w:hAnsi="細明體" w:cs="小塚明朝 Pr6N M" w:hint="eastAsia"/>
          <w:lang w:eastAsia="zh-TW"/>
        </w:rPr>
        <w:t>許擇</w:t>
      </w:r>
      <w:r w:rsidRPr="007F3BB0">
        <w:rPr>
          <w:rFonts w:ascii="細明體" w:eastAsia="細明體" w:hAnsi="細明體" w:cs="Libian SC Regular"/>
          <w:lang w:eastAsia="zh-TW"/>
        </w:rPr>
        <w:t>立</w:t>
      </w:r>
      <w:r w:rsidRPr="007F3BB0">
        <w:rPr>
          <w:rFonts w:ascii="細明體" w:eastAsia="細明體" w:hAnsi="細明體" w:cs="小塚明朝 Pr6N M" w:hint="eastAsia"/>
          <w:lang w:eastAsia="zh-TW"/>
        </w:rPr>
        <w:t>遠</w:t>
      </w:r>
      <w:r w:rsidRPr="007F3BB0">
        <w:rPr>
          <w:rFonts w:ascii="細明體" w:eastAsia="細明體" w:hAnsi="細明體" w:cs="Libian SC Regular"/>
          <w:lang w:eastAsia="zh-TW"/>
        </w:rPr>
        <w:t>房及同姓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嗣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此其正也。曰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若是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何以</w:t>
      </w:r>
      <w:r w:rsidRPr="007F3BB0">
        <w:rPr>
          <w:rFonts w:ascii="細明體" w:eastAsia="細明體" w:hAnsi="細明體" w:cs="小塚明朝 Pr6N M" w:hint="eastAsia"/>
          <w:lang w:eastAsia="zh-TW"/>
        </w:rPr>
        <w:t>處</w:t>
      </w:r>
      <w:r w:rsidRPr="007F3BB0">
        <w:rPr>
          <w:rFonts w:ascii="細明體" w:eastAsia="細明體" w:hAnsi="細明體" w:cs="Libian SC Regular"/>
          <w:lang w:eastAsia="zh-TW"/>
        </w:rPr>
        <w:t>夫</w:t>
      </w:r>
      <w:r w:rsidRPr="007F3BB0">
        <w:rPr>
          <w:rFonts w:ascii="細明體" w:eastAsia="細明體" w:hAnsi="細明體" w:cs="小塚明朝 Pr6N M" w:hint="eastAsia"/>
          <w:lang w:eastAsia="zh-TW"/>
        </w:rPr>
        <w:t>繼愛繼賢</w:t>
      </w:r>
      <w:r w:rsidRPr="007F3BB0">
        <w:rPr>
          <w:rFonts w:ascii="細明體" w:eastAsia="細明體" w:hAnsi="細明體" w:cs="Libian SC Regular"/>
          <w:lang w:eastAsia="zh-TW"/>
        </w:rPr>
        <w:t>者也。曰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繼愛繼賢</w:t>
      </w:r>
      <w:r w:rsidRPr="007F3BB0">
        <w:rPr>
          <w:rFonts w:ascii="細明體" w:eastAsia="細明體" w:hAnsi="細明體" w:cs="Libian SC Regular"/>
          <w:lang w:eastAsia="zh-TW"/>
        </w:rPr>
        <w:t>亦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子者。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不得已之至情。</w:t>
      </w:r>
      <w:r w:rsidRPr="007F3BB0">
        <w:rPr>
          <w:rFonts w:ascii="細明體" w:eastAsia="細明體" w:hAnsi="細明體" w:cs="小塚明朝 Pr6N M" w:hint="eastAsia"/>
          <w:lang w:eastAsia="zh-TW"/>
        </w:rPr>
        <w:t>聖</w:t>
      </w:r>
      <w:r w:rsidRPr="007F3BB0">
        <w:rPr>
          <w:rFonts w:ascii="細明體" w:eastAsia="細明體" w:hAnsi="細明體" w:cs="Libian SC Regular"/>
          <w:lang w:eastAsia="zh-TW"/>
        </w:rPr>
        <w:t>人之所不禁也。功令云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若</w:t>
      </w:r>
      <w:r w:rsidRPr="007F3BB0">
        <w:rPr>
          <w:rFonts w:ascii="細明體" w:eastAsia="細明體" w:hAnsi="細明體" w:cs="小塚明朝 Pr6N M" w:hint="eastAsia"/>
          <w:lang w:eastAsia="zh-TW"/>
        </w:rPr>
        <w:t>應繼</w:t>
      </w:r>
      <w:r w:rsidRPr="007F3BB0">
        <w:rPr>
          <w:rFonts w:ascii="細明體" w:eastAsia="細明體" w:hAnsi="細明體" w:cs="Libian SC Regular"/>
          <w:lang w:eastAsia="zh-TW"/>
        </w:rPr>
        <w:t>之人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平日先有嫌隙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則</w:t>
      </w:r>
      <w:r w:rsidRPr="007F3BB0">
        <w:rPr>
          <w:rFonts w:ascii="細明體" w:eastAsia="細明體" w:hAnsi="細明體" w:cs="Libian SC Regular"/>
          <w:lang w:eastAsia="zh-TW"/>
        </w:rPr>
        <w:t>於昭穆相</w:t>
      </w:r>
      <w:r w:rsidRPr="007F3BB0">
        <w:rPr>
          <w:rFonts w:ascii="細明體" w:eastAsia="細明體" w:hAnsi="細明體" w:cs="小塚明朝 Pr6N M" w:hint="eastAsia"/>
          <w:lang w:eastAsia="zh-TW"/>
        </w:rPr>
        <w:t>當親</w:t>
      </w:r>
      <w:r w:rsidRPr="007F3BB0">
        <w:rPr>
          <w:rFonts w:ascii="細明體" w:eastAsia="細明體" w:hAnsi="細明體" w:cs="Libian SC Regular"/>
          <w:lang w:eastAsia="zh-TW"/>
        </w:rPr>
        <w:t>族</w:t>
      </w:r>
      <w:r w:rsidRPr="007F3BB0">
        <w:rPr>
          <w:rFonts w:ascii="細明體" w:eastAsia="細明體" w:hAnsi="細明體" w:cs="小塚明朝 Pr6N M" w:hint="eastAsia"/>
          <w:lang w:eastAsia="zh-TW"/>
        </w:rPr>
        <w:t>內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擇賢擇愛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聽從</w:t>
      </w:r>
      <w:r w:rsidRPr="007F3BB0">
        <w:rPr>
          <w:rFonts w:ascii="細明體" w:eastAsia="細明體" w:hAnsi="細明體" w:cs="Libian SC Regular"/>
          <w:lang w:eastAsia="zh-TW"/>
        </w:rPr>
        <w:t>其便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夫必</w:t>
      </w:r>
      <w:r w:rsidRPr="007F3BB0">
        <w:rPr>
          <w:rFonts w:ascii="細明體" w:eastAsia="細明體" w:hAnsi="細明體" w:cs="小塚明朝 Pr6N M" w:hint="eastAsia"/>
          <w:lang w:eastAsia="zh-TW"/>
        </w:rPr>
        <w:t>應繼</w:t>
      </w:r>
      <w:r w:rsidRPr="007F3BB0">
        <w:rPr>
          <w:rFonts w:ascii="細明體" w:eastAsia="細明體" w:hAnsi="細明體" w:cs="Libian SC Regular"/>
          <w:lang w:eastAsia="zh-TW"/>
        </w:rPr>
        <w:t>之人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有嫌隙而後可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無</w:t>
      </w:r>
      <w:r w:rsidRPr="007F3BB0">
        <w:rPr>
          <w:rFonts w:ascii="細明體" w:eastAsia="細明體" w:hAnsi="細明體" w:cs="Libian SC Regular"/>
          <w:lang w:eastAsia="zh-TW"/>
        </w:rPr>
        <w:t>嫌隙而出</w:t>
      </w:r>
      <w:r w:rsidRPr="007F3BB0">
        <w:rPr>
          <w:rFonts w:ascii="細明體" w:eastAsia="細明體" w:hAnsi="細明體"/>
          <w:lang w:eastAsia="zh-TW"/>
        </w:rPr>
        <w:t xml:space="preserve"> </w:t>
      </w:r>
      <w:r w:rsidRPr="007F3BB0">
        <w:rPr>
          <w:rFonts w:ascii="細明體" w:eastAsia="細明體" w:hAnsi="細明體" w:cs="Libian SC Regular"/>
          <w:lang w:eastAsia="zh-TW"/>
        </w:rPr>
        <w:t>此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則</w:t>
      </w:r>
      <w:r w:rsidRPr="007F3BB0">
        <w:rPr>
          <w:rFonts w:ascii="細明體" w:eastAsia="細明體" w:hAnsi="細明體" w:cs="Libian SC Regular"/>
          <w:lang w:eastAsia="zh-TW"/>
        </w:rPr>
        <w:t>亦例之所不</w:t>
      </w:r>
      <w:r w:rsidRPr="007F3BB0">
        <w:rPr>
          <w:rFonts w:ascii="細明體" w:eastAsia="細明體" w:hAnsi="細明體" w:cs="小塚明朝 Pr6N M" w:hint="eastAsia"/>
          <w:lang w:eastAsia="zh-TW"/>
        </w:rPr>
        <w:t>許</w:t>
      </w:r>
      <w:r w:rsidRPr="007F3BB0">
        <w:rPr>
          <w:rFonts w:ascii="細明體" w:eastAsia="細明體" w:hAnsi="細明體" w:cs="Libian SC Regular"/>
          <w:lang w:eastAsia="zh-TW"/>
        </w:rPr>
        <w:t>矣。曰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小塚明朝 Pr6N M" w:hint="eastAsia"/>
          <w:lang w:eastAsia="zh-TW"/>
        </w:rPr>
        <w:t>繼</w:t>
      </w:r>
      <w:r w:rsidRPr="007F3BB0">
        <w:rPr>
          <w:rFonts w:ascii="細明體" w:eastAsia="細明體" w:hAnsi="細明體" w:cs="Libian SC Regular"/>
          <w:lang w:eastAsia="zh-TW"/>
        </w:rPr>
        <w:t>後</w:t>
      </w:r>
      <w:r w:rsidRPr="007F3BB0">
        <w:rPr>
          <w:rFonts w:ascii="細明體" w:eastAsia="細明體" w:hAnsi="細明體" w:cs="小塚明朝 Pr6N M" w:hint="eastAsia"/>
          <w:lang w:eastAsia="zh-TW"/>
        </w:rPr>
        <w:t>則稱</w:t>
      </w:r>
      <w:r w:rsidRPr="007F3BB0">
        <w:rPr>
          <w:rFonts w:ascii="細明體" w:eastAsia="細明體" w:hAnsi="細明體" w:cs="Libian SC Regular"/>
          <w:lang w:eastAsia="zh-TW"/>
        </w:rPr>
        <w:t>嗣父</w:t>
      </w:r>
      <w:r w:rsidRPr="007F3BB0">
        <w:rPr>
          <w:rFonts w:ascii="細明體" w:eastAsia="細明體" w:hAnsi="細明體" w:cs="小塚明朝 Pr6N M" w:hint="eastAsia"/>
          <w:lang w:eastAsia="zh-TW"/>
        </w:rPr>
        <w:t>為</w:t>
      </w:r>
      <w:r w:rsidRPr="007F3BB0">
        <w:rPr>
          <w:rFonts w:ascii="細明體" w:eastAsia="細明體" w:hAnsi="細明體" w:cs="Libian SC Regular"/>
          <w:lang w:eastAsia="zh-TW"/>
        </w:rPr>
        <w:t>父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於所生宜何</w:t>
      </w:r>
      <w:r w:rsidRPr="007F3BB0">
        <w:rPr>
          <w:rFonts w:ascii="細明體" w:eastAsia="細明體" w:hAnsi="細明體" w:cs="小塚明朝 Pr6N M" w:hint="eastAsia"/>
          <w:lang w:eastAsia="zh-TW"/>
        </w:rPr>
        <w:t>稱</w:t>
      </w:r>
      <w:r w:rsidRPr="007F3BB0">
        <w:rPr>
          <w:rFonts w:ascii="細明體" w:eastAsia="細明體" w:hAnsi="細明體" w:cs="Libian SC Regular"/>
          <w:lang w:eastAsia="zh-TW"/>
        </w:rPr>
        <w:t>。曰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濮</w:t>
      </w:r>
      <w:r w:rsidRPr="007F3BB0">
        <w:rPr>
          <w:rFonts w:ascii="細明體" w:eastAsia="細明體" w:hAnsi="細明體" w:cs="小塚明朝 Pr6N M" w:hint="eastAsia"/>
          <w:lang w:eastAsia="zh-TW"/>
        </w:rPr>
        <w:t>議</w:t>
      </w:r>
      <w:r w:rsidRPr="007F3BB0">
        <w:rPr>
          <w:rFonts w:ascii="細明體" w:eastAsia="細明體" w:hAnsi="細明體" w:cs="Libian SC Regular"/>
          <w:lang w:eastAsia="zh-TW"/>
        </w:rPr>
        <w:t>或</w:t>
      </w:r>
      <w:r w:rsidRPr="007F3BB0">
        <w:rPr>
          <w:rFonts w:ascii="細明體" w:eastAsia="細明體" w:hAnsi="細明體" w:cs="小塚明朝 Pr6N M" w:hint="eastAsia"/>
          <w:lang w:eastAsia="zh-TW"/>
        </w:rPr>
        <w:t>稱親</w:t>
      </w:r>
      <w:r w:rsidRPr="007F3BB0">
        <w:rPr>
          <w:rFonts w:ascii="細明體" w:eastAsia="細明體" w:hAnsi="細明體" w:cs="Libian SC Regular"/>
          <w:lang w:eastAsia="zh-TW"/>
        </w:rPr>
        <w:t>或</w:t>
      </w:r>
      <w:r w:rsidRPr="007F3BB0">
        <w:rPr>
          <w:rFonts w:ascii="細明體" w:eastAsia="細明體" w:hAnsi="細明體" w:cs="小塚明朝 Pr6N M" w:hint="eastAsia"/>
          <w:lang w:eastAsia="zh-TW"/>
        </w:rPr>
        <w:t>稱</w:t>
      </w:r>
      <w:r w:rsidRPr="007F3BB0">
        <w:rPr>
          <w:rFonts w:ascii="細明體" w:eastAsia="細明體" w:hAnsi="細明體" w:cs="Libian SC Regular"/>
          <w:lang w:eastAsia="zh-TW"/>
        </w:rPr>
        <w:t>伯皆非也。</w:t>
      </w:r>
      <w:r w:rsidRPr="007F3BB0">
        <w:rPr>
          <w:rFonts w:ascii="細明體" w:eastAsia="細明體" w:hAnsi="細明體" w:cs="小塚明朝 Pr6N M" w:hint="eastAsia"/>
          <w:lang w:eastAsia="zh-TW"/>
        </w:rPr>
        <w:t>稱親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何以</w:t>
      </w:r>
      <w:r w:rsidRPr="007F3BB0">
        <w:rPr>
          <w:rFonts w:ascii="細明體" w:eastAsia="細明體" w:hAnsi="細明體" w:cs="小塚明朝 Pr6N M" w:hint="eastAsia"/>
          <w:lang w:eastAsia="zh-TW"/>
        </w:rPr>
        <w:t>別</w:t>
      </w:r>
      <w:r w:rsidRPr="007F3BB0">
        <w:rPr>
          <w:rFonts w:ascii="細明體" w:eastAsia="細明體" w:hAnsi="細明體" w:cs="Libian SC Regular"/>
          <w:lang w:eastAsia="zh-TW"/>
        </w:rPr>
        <w:t>於所後也。</w:t>
      </w:r>
      <w:r w:rsidRPr="007F3BB0">
        <w:rPr>
          <w:rFonts w:ascii="細明體" w:eastAsia="細明體" w:hAnsi="細明體" w:cs="小塚明朝 Pr6N M" w:hint="eastAsia"/>
          <w:lang w:eastAsia="zh-TW"/>
        </w:rPr>
        <w:t>稱</w:t>
      </w:r>
      <w:r w:rsidRPr="007F3BB0">
        <w:rPr>
          <w:rFonts w:ascii="細明體" w:eastAsia="細明體" w:hAnsi="細明體" w:cs="Libian SC Regular"/>
          <w:lang w:eastAsia="zh-TW"/>
        </w:rPr>
        <w:t>伯</w:t>
      </w:r>
      <w:r w:rsidRPr="007F3BB0">
        <w:rPr>
          <w:rFonts w:ascii="細明體" w:eastAsia="細明體" w:hAnsi="細明體" w:cs="Palatino"/>
          <w:lang w:eastAsia="zh-TW"/>
        </w:rPr>
        <w:t>‧</w:t>
      </w:r>
      <w:r w:rsidRPr="007F3BB0">
        <w:rPr>
          <w:rFonts w:ascii="細明體" w:eastAsia="細明體" w:hAnsi="細明體" w:cs="Libian SC Regular"/>
          <w:lang w:eastAsia="zh-TW"/>
        </w:rPr>
        <w:t>何以明其生也。</w:t>
      </w:r>
    </w:p>
    <w:p w14:paraId="07876050" w14:textId="0984387D" w:rsidR="00057F2E" w:rsidRPr="007F3BB0" w:rsidRDefault="00057F2E" w:rsidP="00E4379F">
      <w:pPr>
        <w:rPr>
          <w:rFonts w:ascii="細明體" w:eastAsia="細明體" w:hAnsi="細明體" w:cs="Libian SC Regular"/>
          <w:lang w:eastAsia="zh-TW"/>
        </w:rPr>
      </w:pPr>
      <w:proofErr w:type="spellStart"/>
      <w:r w:rsidRPr="007F3BB0">
        <w:rPr>
          <w:rFonts w:ascii="Libian SC Regular" w:eastAsia="Times New Roman" w:hAnsi="Libian SC Regular" w:cs="Libian SC Regular"/>
          <w:lang w:eastAsia="zh-TW"/>
        </w:rPr>
        <w:t>盛康《皇朝</w:t>
      </w:r>
      <w:proofErr w:type="spellEnd"/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經</w:t>
      </w:r>
      <w:r w:rsidRPr="007F3BB0">
        <w:rPr>
          <w:rFonts w:ascii="Libian SC Regular" w:eastAsia="小塚明朝 Pr6N M" w:hAnsi="Libian SC Regular" w:cs="Libian SC Regular"/>
          <w:lang w:eastAsia="zh-TW"/>
        </w:rPr>
        <w:t>世文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續編</w:t>
      </w:r>
      <w:r w:rsidRPr="007F3BB0">
        <w:rPr>
          <w:rFonts w:ascii="Libian SC Regular" w:eastAsia="小塚明朝 Pr6N M" w:hAnsi="Libian SC Regular" w:cs="Libian SC Regular"/>
          <w:lang w:eastAsia="zh-TW"/>
        </w:rPr>
        <w:t>》</w:t>
      </w:r>
      <w:r w:rsidRPr="007F3BB0">
        <w:rPr>
          <w:rFonts w:eastAsia="Times New Roman"/>
          <w:lang w:eastAsia="zh-TW"/>
        </w:rPr>
        <w:t>/</w:t>
      </w:r>
      <w:r w:rsidRPr="007F3BB0">
        <w:rPr>
          <w:rFonts w:ascii="Libian SC Regular" w:eastAsia="小塚明朝 Pr6N M" w:hAnsi="Libian SC Regular" w:cs="Libian SC Regular"/>
          <w:lang w:eastAsia="zh-TW"/>
        </w:rPr>
        <w:t>卷六十七</w:t>
      </w:r>
      <w:r w:rsidRPr="007F3BB0">
        <w:rPr>
          <w:rFonts w:eastAsia="Times New Roman"/>
          <w:lang w:eastAsia="zh-TW"/>
        </w:rPr>
        <w:t xml:space="preserve"> 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禮</w:t>
      </w:r>
      <w:r w:rsidRPr="007F3BB0">
        <w:rPr>
          <w:rFonts w:ascii="Libian SC Regular" w:eastAsia="小塚明朝 Pr6N M" w:hAnsi="Libian SC Regular" w:cs="Libian SC Regular"/>
          <w:lang w:eastAsia="zh-TW"/>
        </w:rPr>
        <w:t>政七宗法</w:t>
      </w:r>
      <w:r w:rsidRPr="007F3BB0">
        <w:rPr>
          <w:rFonts w:eastAsia="Times New Roman"/>
          <w:lang w:eastAsia="zh-TW"/>
        </w:rPr>
        <w:t>/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繼</w:t>
      </w:r>
      <w:r w:rsidRPr="007F3BB0">
        <w:rPr>
          <w:rFonts w:ascii="Libian SC Regular" w:eastAsia="小塚明朝 Pr6N M" w:hAnsi="Libian SC Regular" w:cs="Libian SC Regular"/>
          <w:lang w:eastAsia="zh-TW"/>
        </w:rPr>
        <w:t>嗣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義</w:t>
      </w:r>
      <w:r w:rsidRPr="007F3BB0">
        <w:rPr>
          <w:rFonts w:ascii="Libian SC Regular" w:eastAsia="小塚明朝 Pr6N M" w:hAnsi="Libian SC Regular" w:cs="Libian SC Regular"/>
          <w:lang w:eastAsia="zh-TW"/>
        </w:rPr>
        <w:t>例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問</w:t>
      </w:r>
      <w:r w:rsidRPr="007F3BB0">
        <w:rPr>
          <w:rFonts w:ascii="Libian SC Regular" w:eastAsia="小塚明朝 Pr6N M" w:hAnsi="Libian SC Regular" w:cs="Libian SC Regular"/>
          <w:lang w:eastAsia="zh-TW"/>
        </w:rPr>
        <w:t>答</w:t>
      </w:r>
      <w:r w:rsidRPr="007F3BB0">
        <w:rPr>
          <w:rFonts w:eastAsia="Times New Roman"/>
          <w:lang w:eastAsia="zh-TW"/>
        </w:rPr>
        <w:t xml:space="preserve"> </w:t>
      </w:r>
      <w:r w:rsidRPr="007F3BB0">
        <w:rPr>
          <w:rFonts w:ascii="新細明體" w:eastAsia="新細明體" w:hAnsi="新細明體" w:cs="新細明體" w:hint="eastAsia"/>
          <w:lang w:eastAsia="zh-TW"/>
        </w:rPr>
        <w:t>吳</w:t>
      </w:r>
      <w:r w:rsidRPr="007F3BB0">
        <w:rPr>
          <w:rFonts w:ascii="Libian SC Regular" w:eastAsia="小塚明朝 Pr6N M" w:hAnsi="Libian SC Regular" w:cs="Libian SC Regular"/>
          <w:lang w:eastAsia="zh-TW"/>
        </w:rPr>
        <w:t>昆田</w:t>
      </w:r>
    </w:p>
    <w:p w14:paraId="5B258979" w14:textId="77777777" w:rsidR="00057F2E" w:rsidRPr="007F3BB0" w:rsidRDefault="00057F2E" w:rsidP="00057F2E">
      <w:pPr>
        <w:rPr>
          <w:rFonts w:ascii="Times" w:eastAsia="Times New Roman" w:hAnsi="Times"/>
          <w:lang w:eastAsia="zh-TW"/>
        </w:rPr>
      </w:pPr>
      <w:r w:rsidRPr="007F3BB0">
        <w:rPr>
          <w:rFonts w:ascii="Times" w:eastAsia="Times New Roman" w:hAnsi="Times"/>
          <w:lang w:eastAsia="zh-TW"/>
        </w:rPr>
        <w:t>- 17-2 -</w:t>
      </w:r>
    </w:p>
    <w:p w14:paraId="4A17E0CA" w14:textId="77777777" w:rsidR="00057F2E" w:rsidRPr="007F3BB0" w:rsidRDefault="00057F2E" w:rsidP="00057F2E">
      <w:pPr>
        <w:spacing w:before="100" w:beforeAutospacing="1" w:after="100" w:afterAutospacing="1"/>
        <w:rPr>
          <w:rFonts w:ascii="Times" w:hAnsi="Times"/>
          <w:lang w:eastAsia="zh-TW"/>
        </w:rPr>
      </w:pPr>
      <w:r w:rsidRPr="007F3BB0">
        <w:rPr>
          <w:rFonts w:ascii="Times" w:hAnsi="Times"/>
          <w:lang w:eastAsia="zh-TW"/>
        </w:rPr>
        <w:t>禮曰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為人後者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為其父母報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宋高宗封孝宗之父為秀王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稱曰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太子本生父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本生父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即其父之謂也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 xml:space="preserve">　國朝著令曰本生父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蓋本諸此。曰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然則死可稱考乎。曰考成也。事禮成於宮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祭禮成於廟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為人後者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不禰其父而何考之可稱。國</w:t>
      </w:r>
      <w:r w:rsidRPr="007F3BB0">
        <w:rPr>
          <w:rFonts w:ascii="Palatino" w:hAnsi="Palatino" w:cs="Palatino"/>
          <w:lang w:eastAsia="zh-TW"/>
        </w:rPr>
        <w:t>‧</w:t>
      </w:r>
      <w:r w:rsidRPr="007F3BB0">
        <w:rPr>
          <w:rFonts w:ascii="Times" w:hAnsi="Times"/>
          <w:lang w:eastAsia="zh-TW"/>
        </w:rPr>
        <w:t>其</w:t>
      </w:r>
    </w:p>
    <w:p w14:paraId="11178C90" w14:textId="77777777" w:rsidR="00057F2E" w:rsidRPr="007F3BB0" w:rsidRDefault="00057F2E" w:rsidP="00057F2E">
      <w:pPr>
        <w:rPr>
          <w:rFonts w:ascii="Times" w:eastAsia="Times New Roman" w:hAnsi="Times"/>
          <w:lang w:eastAsia="zh-TW"/>
        </w:rPr>
      </w:pPr>
      <w:r w:rsidRPr="007F3BB0">
        <w:rPr>
          <w:rFonts w:ascii="Times" w:eastAsia="Times New Roman" w:hAnsi="Times"/>
          <w:lang w:eastAsia="zh-TW"/>
        </w:rPr>
        <w:t>- 18-1 -</w:t>
      </w:r>
    </w:p>
    <w:p w14:paraId="4F78285C" w14:textId="77777777" w:rsidR="00057F2E" w:rsidRPr="007F3BB0" w:rsidRDefault="00057F2E" w:rsidP="00057F2E">
      <w:pPr>
        <w:rPr>
          <w:rFonts w:ascii="Times" w:eastAsia="Times New Roman" w:hAnsi="Times"/>
        </w:rPr>
      </w:pP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禮</w:t>
      </w:r>
      <w:r w:rsidRPr="007F3BB0">
        <w:rPr>
          <w:rFonts w:ascii="Libian SC Regular" w:eastAsia="小塚明朝 Pr6N M" w:hAnsi="Libian SC Regular" w:cs="Libian SC Regular"/>
          <w:lang w:eastAsia="zh-TW"/>
        </w:rPr>
        <w:t>若何。曰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服降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則禮</w:t>
      </w:r>
      <w:r w:rsidRPr="007F3BB0">
        <w:rPr>
          <w:rFonts w:ascii="Libian SC Regular" w:eastAsia="小塚明朝 Pr6N M" w:hAnsi="Libian SC Regular" w:cs="Libian SC Regular"/>
          <w:lang w:eastAsia="zh-TW"/>
        </w:rPr>
        <w:t>亦降。受重他族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恩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殺</w:t>
      </w:r>
      <w:r w:rsidRPr="007F3BB0">
        <w:rPr>
          <w:rFonts w:ascii="Libian SC Regular" w:eastAsia="小塚明朝 Pr6N M" w:hAnsi="Libian SC Regular" w:cs="Libian SC Regular"/>
          <w:lang w:eastAsia="zh-TW"/>
        </w:rPr>
        <w:t>於所生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故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為</w:t>
      </w:r>
      <w:r w:rsidRPr="007F3BB0">
        <w:rPr>
          <w:rFonts w:ascii="Libian SC Regular" w:eastAsia="小塚明朝 Pr6N M" w:hAnsi="Libian SC Regular" w:cs="Libian SC Regular"/>
          <w:lang w:eastAsia="zh-TW"/>
        </w:rPr>
        <w:t>人後者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不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為</w:t>
      </w:r>
      <w:r w:rsidRPr="007F3BB0">
        <w:rPr>
          <w:rFonts w:ascii="Libian SC Regular" w:eastAsia="小塚明朝 Pr6N M" w:hAnsi="Libian SC Regular" w:cs="Libian SC Regular"/>
          <w:lang w:eastAsia="zh-TW"/>
        </w:rPr>
        <w:t>其父母稽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顙</w:t>
      </w:r>
      <w:r w:rsidRPr="007F3BB0">
        <w:rPr>
          <w:rFonts w:ascii="Libian SC Regular" w:eastAsia="小塚明朝 Pr6N M" w:hAnsi="Libian SC Regular" w:cs="Libian SC Regular"/>
          <w:lang w:eastAsia="zh-TW"/>
        </w:rPr>
        <w:t>也。曰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子之所言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有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見</w:t>
      </w:r>
      <w:r w:rsidRPr="007F3BB0">
        <w:rPr>
          <w:rFonts w:ascii="Libian SC Regular" w:eastAsia="小塚明朝 Pr6N M" w:hAnsi="Libian SC Regular" w:cs="Libian SC Regular"/>
          <w:lang w:eastAsia="zh-TW"/>
        </w:rPr>
        <w:t>於功令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有不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見</w:t>
      </w:r>
      <w:r w:rsidRPr="007F3BB0">
        <w:rPr>
          <w:rFonts w:ascii="Libian SC Regular" w:eastAsia="小塚明朝 Pr6N M" w:hAnsi="Libian SC Regular" w:cs="Libian SC Regular"/>
          <w:lang w:eastAsia="zh-TW"/>
        </w:rPr>
        <w:t>於功令者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功令可得而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備</w:t>
      </w:r>
      <w:r w:rsidRPr="007F3BB0">
        <w:rPr>
          <w:rFonts w:ascii="Libian SC Regular" w:eastAsia="小塚明朝 Pr6N M" w:hAnsi="Libian SC Regular" w:cs="Libian SC Regular"/>
          <w:lang w:eastAsia="zh-TW"/>
        </w:rPr>
        <w:t>言乎。曰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功</w:t>
      </w:r>
      <w:r w:rsidRPr="007F3BB0">
        <w:rPr>
          <w:rFonts w:ascii="Times" w:eastAsia="Times New Roman" w:hAnsi="Times"/>
          <w:lang w:eastAsia="zh-TW"/>
        </w:rPr>
        <w:t xml:space="preserve"> </w:t>
      </w:r>
      <w:r w:rsidRPr="007F3BB0">
        <w:rPr>
          <w:rFonts w:ascii="Libian SC Regular" w:eastAsia="小塚明朝 Pr6N M" w:hAnsi="Libian SC Regular" w:cs="Libian SC Regular"/>
          <w:lang w:eastAsia="zh-TW"/>
        </w:rPr>
        <w:t>令之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義</w:t>
      </w:r>
      <w:r w:rsidRPr="007F3BB0">
        <w:rPr>
          <w:rFonts w:ascii="Libian SC Regular" w:eastAsia="小塚明朝 Pr6N M" w:hAnsi="Libian SC Regular" w:cs="Libian SC Regular"/>
          <w:lang w:eastAsia="zh-TW"/>
        </w:rPr>
        <w:t>有三。一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則準</w:t>
      </w:r>
      <w:r w:rsidRPr="007F3BB0">
        <w:rPr>
          <w:rFonts w:ascii="Libian SC Regular" w:eastAsia="小塚明朝 Pr6N M" w:hAnsi="Libian SC Regular" w:cs="Libian SC Regular"/>
          <w:lang w:eastAsia="zh-TW"/>
        </w:rPr>
        <w:t>古以定制。一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則稱</w:t>
      </w:r>
      <w:r w:rsidRPr="007F3BB0">
        <w:rPr>
          <w:rFonts w:ascii="Libian SC Regular" w:eastAsia="小塚明朝 Pr6N M" w:hAnsi="Libian SC Regular" w:cs="Libian SC Regular"/>
          <w:lang w:eastAsia="zh-TW"/>
        </w:rPr>
        <w:t>情以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從</w:t>
      </w:r>
      <w:r w:rsidRPr="007F3BB0">
        <w:rPr>
          <w:rFonts w:ascii="Libian SC Regular" w:eastAsia="小塚明朝 Pr6N M" w:hAnsi="Libian SC Regular" w:cs="Libian SC Regular"/>
          <w:lang w:eastAsia="zh-TW"/>
        </w:rPr>
        <w:t>宜。一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則</w:t>
      </w:r>
      <w:r w:rsidRPr="007F3BB0">
        <w:rPr>
          <w:rFonts w:ascii="Libian SC Regular" w:eastAsia="小塚明朝 Pr6N M" w:hAnsi="Libian SC Regular" w:cs="Libian SC Regular"/>
          <w:lang w:eastAsia="zh-TW"/>
        </w:rPr>
        <w:t>因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變</w:t>
      </w:r>
      <w:r w:rsidRPr="007F3BB0">
        <w:rPr>
          <w:rFonts w:ascii="Libian SC Regular" w:eastAsia="小塚明朝 Pr6N M" w:hAnsi="Libian SC Regular" w:cs="Libian SC Regular"/>
          <w:lang w:eastAsia="zh-TW"/>
        </w:rPr>
        <w:t>以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設</w:t>
      </w:r>
      <w:r w:rsidRPr="007F3BB0">
        <w:rPr>
          <w:rFonts w:ascii="Libian SC Regular" w:eastAsia="小塚明朝 Pr6N M" w:hAnsi="Libian SC Regular" w:cs="Libian SC Regular"/>
          <w:lang w:eastAsia="zh-TW"/>
        </w:rPr>
        <w:t>禁。曰昭穆相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當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曰同父周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親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皆宗法也。曰子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雖</w:t>
      </w:r>
      <w:r w:rsidRPr="007F3BB0">
        <w:rPr>
          <w:rFonts w:ascii="Libian SC Regular" w:eastAsia="小塚明朝 Pr6N M" w:hAnsi="Libian SC Regular" w:cs="Libian SC Regular"/>
          <w:lang w:eastAsia="zh-TW"/>
        </w:rPr>
        <w:t>未娶而因出兵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陳</w:t>
      </w:r>
      <w:r w:rsidRPr="007F3BB0">
        <w:rPr>
          <w:rFonts w:ascii="Libian SC Regular" w:eastAsia="小塚明朝 Pr6N M" w:hAnsi="Libian SC Regular" w:cs="Libian SC Regular"/>
          <w:lang w:eastAsia="zh-TW"/>
        </w:rPr>
        <w:t>亡者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俱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應為</w:t>
      </w:r>
      <w:r w:rsidRPr="007F3BB0">
        <w:rPr>
          <w:rFonts w:ascii="Libian SC Regular" w:eastAsia="小塚明朝 Pr6N M" w:hAnsi="Libian SC Regular" w:cs="Libian SC Regular"/>
          <w:lang w:eastAsia="zh-TW"/>
        </w:rPr>
        <w:t>其子立後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此孔子所</w:t>
      </w:r>
      <w:r w:rsidRPr="007F3BB0">
        <w:rPr>
          <w:rFonts w:ascii="Times" w:eastAsia="Times New Roman" w:hAnsi="Times"/>
          <w:lang w:eastAsia="zh-TW"/>
        </w:rPr>
        <w:t xml:space="preserve"> 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謂</w:t>
      </w:r>
      <w:r w:rsidRPr="007F3BB0">
        <w:rPr>
          <w:rFonts w:ascii="Libian SC Regular" w:eastAsia="小塚明朝 Pr6N M" w:hAnsi="Libian SC Regular" w:cs="Libian SC Regular"/>
          <w:lang w:eastAsia="zh-TW"/>
        </w:rPr>
        <w:t>勿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殤</w:t>
      </w:r>
      <w:r w:rsidRPr="007F3BB0">
        <w:rPr>
          <w:rFonts w:ascii="Libian SC Regular" w:eastAsia="小塚明朝 Pr6N M" w:hAnsi="Libian SC Regular" w:cs="Libian SC Regular"/>
          <w:lang w:eastAsia="zh-TW"/>
        </w:rPr>
        <w:t>之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義</w:t>
      </w:r>
      <w:r w:rsidRPr="007F3BB0">
        <w:rPr>
          <w:rFonts w:ascii="Libian SC Regular" w:eastAsia="小塚明朝 Pr6N M" w:hAnsi="Libian SC Regular" w:cs="Libian SC Regular"/>
          <w:lang w:eastAsia="zh-TW"/>
        </w:rPr>
        <w:t>也。曰子婚而故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婦</w:t>
      </w:r>
      <w:r w:rsidRPr="007F3BB0">
        <w:rPr>
          <w:rFonts w:ascii="Libian SC Regular" w:eastAsia="小塚明朝 Pr6N M" w:hAnsi="Libian SC Regular" w:cs="Libian SC Regular"/>
          <w:lang w:eastAsia="zh-TW"/>
        </w:rPr>
        <w:t>能孀守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或已聘未娶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女身守志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俱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應</w:t>
      </w:r>
      <w:r w:rsidRPr="007F3BB0">
        <w:rPr>
          <w:rFonts w:ascii="Libian SC Regular" w:eastAsia="小塚明朝 Pr6N M" w:hAnsi="Libian SC Regular" w:cs="Libian SC Regular"/>
          <w:lang w:eastAsia="zh-TW"/>
        </w:rPr>
        <w:t>立後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此即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從</w:t>
      </w:r>
      <w:r w:rsidRPr="007F3BB0">
        <w:rPr>
          <w:rFonts w:ascii="Libian SC Regular" w:eastAsia="小塚明朝 Pr6N M" w:hAnsi="Libian SC Regular" w:cs="Libian SC Regular"/>
          <w:lang w:eastAsia="zh-TW"/>
        </w:rPr>
        <w:t>勿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殤</w:t>
      </w:r>
      <w:r w:rsidRPr="007F3BB0">
        <w:rPr>
          <w:rFonts w:ascii="Libian SC Regular" w:eastAsia="小塚明朝 Pr6N M" w:hAnsi="Libian SC Regular" w:cs="Libian SC Regular"/>
          <w:lang w:eastAsia="zh-TW"/>
        </w:rPr>
        <w:t>之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義</w:t>
      </w:r>
      <w:r w:rsidRPr="007F3BB0">
        <w:rPr>
          <w:rFonts w:ascii="Libian SC Regular" w:eastAsia="小塚明朝 Pr6N M" w:hAnsi="Libian SC Regular" w:cs="Libian SC Regular"/>
          <w:lang w:eastAsia="zh-TW"/>
        </w:rPr>
        <w:t>而推之者</w:t>
      </w:r>
      <w:proofErr w:type="spellStart"/>
      <w:r w:rsidRPr="007F3BB0">
        <w:rPr>
          <w:rFonts w:ascii="Libian SC Regular" w:eastAsia="Times New Roman" w:hAnsi="Libian SC Regular" w:cs="Libian SC Regular"/>
          <w:lang w:eastAsia="zh-TW"/>
        </w:rPr>
        <w:t>也。曰</w:t>
      </w:r>
      <w:proofErr w:type="spellEnd"/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獨</w:t>
      </w:r>
      <w:r w:rsidRPr="007F3BB0">
        <w:rPr>
          <w:rFonts w:ascii="Libian SC Regular" w:eastAsia="小塚明朝 Pr6N M" w:hAnsi="Libian SC Regular" w:cs="Libian SC Regular"/>
          <w:lang w:eastAsia="zh-TW"/>
        </w:rPr>
        <w:t>子夭亡而族中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實無</w:t>
      </w:r>
      <w:r w:rsidRPr="007F3BB0">
        <w:rPr>
          <w:rFonts w:ascii="Libian SC Regular" w:eastAsia="小塚明朝 Pr6N M" w:hAnsi="Libian SC Regular" w:cs="Libian SC Regular"/>
          <w:lang w:eastAsia="zh-TW"/>
        </w:rPr>
        <w:t>昭穆相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當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可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為</w:t>
      </w:r>
      <w:r w:rsidRPr="007F3BB0">
        <w:rPr>
          <w:rFonts w:ascii="Libian SC Regular" w:eastAsia="小塚明朝 Pr6N M" w:hAnsi="Libian SC Regular" w:cs="Libian SC Regular"/>
          <w:lang w:eastAsia="zh-TW"/>
        </w:rPr>
        <w:t>其父立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繼</w:t>
      </w:r>
      <w:r w:rsidRPr="007F3BB0">
        <w:rPr>
          <w:rFonts w:ascii="Libian SC Regular" w:eastAsia="小塚明朝 Pr6N M" w:hAnsi="Libian SC Regular" w:cs="Libian SC Regular"/>
          <w:lang w:eastAsia="zh-TW"/>
        </w:rPr>
        <w:t>者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亦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準為</w:t>
      </w:r>
      <w:r w:rsidRPr="007F3BB0">
        <w:rPr>
          <w:rFonts w:ascii="Times" w:eastAsia="Times New Roman" w:hAnsi="Times"/>
          <w:lang w:eastAsia="zh-TW"/>
        </w:rPr>
        <w:t xml:space="preserve"> </w:t>
      </w:r>
      <w:r w:rsidRPr="007F3BB0">
        <w:rPr>
          <w:rFonts w:ascii="Libian SC Regular" w:eastAsia="小塚明朝 Pr6N M" w:hAnsi="Libian SC Regular" w:cs="Libian SC Regular"/>
          <w:lang w:eastAsia="zh-TW"/>
        </w:rPr>
        <w:t>未婚之子立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繼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此即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禮</w:t>
      </w:r>
      <w:r w:rsidRPr="007F3BB0">
        <w:rPr>
          <w:rFonts w:ascii="Libian SC Regular" w:eastAsia="小塚明朝 Pr6N M" w:hAnsi="Libian SC Regular" w:cs="Libian SC Regular"/>
          <w:lang w:eastAsia="zh-TW"/>
        </w:rPr>
        <w:t>所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謂</w:t>
      </w:r>
      <w:r w:rsidRPr="007F3BB0">
        <w:rPr>
          <w:rFonts w:ascii="Libian SC Regular" w:eastAsia="小塚明朝 Pr6N M" w:hAnsi="Libian SC Regular" w:cs="Libian SC Regular"/>
          <w:lang w:eastAsia="zh-TW"/>
        </w:rPr>
        <w:t>臣不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殤</w:t>
      </w:r>
      <w:r w:rsidRPr="007F3BB0">
        <w:rPr>
          <w:rFonts w:ascii="Libian SC Regular" w:eastAsia="小塚明朝 Pr6N M" w:hAnsi="Libian SC Regular" w:cs="Libian SC Regular"/>
          <w:lang w:eastAsia="zh-TW"/>
        </w:rPr>
        <w:t>君子不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殤</w:t>
      </w:r>
      <w:r w:rsidRPr="007F3BB0">
        <w:rPr>
          <w:rFonts w:ascii="Libian SC Regular" w:eastAsia="小塚明朝 Pr6N M" w:hAnsi="Libian SC Regular" w:cs="Libian SC Regular"/>
          <w:lang w:eastAsia="zh-TW"/>
        </w:rPr>
        <w:t>父之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義</w:t>
      </w:r>
      <w:r w:rsidRPr="007F3BB0">
        <w:rPr>
          <w:rFonts w:ascii="Libian SC Regular" w:eastAsia="小塚明朝 Pr6N M" w:hAnsi="Libian SC Regular" w:cs="Libian SC Regular"/>
          <w:lang w:eastAsia="zh-TW"/>
        </w:rPr>
        <w:t>也。此皆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準</w:t>
      </w:r>
      <w:r w:rsidRPr="007F3BB0">
        <w:rPr>
          <w:rFonts w:ascii="Libian SC Regular" w:eastAsia="小塚明朝 Pr6N M" w:hAnsi="Libian SC Regular" w:cs="Libian SC Regular"/>
          <w:lang w:eastAsia="zh-TW"/>
        </w:rPr>
        <w:t>古以定制者也。曰若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養</w:t>
      </w:r>
      <w:r w:rsidRPr="007F3BB0">
        <w:rPr>
          <w:rFonts w:ascii="Libian SC Regular" w:eastAsia="小塚明朝 Pr6N M" w:hAnsi="Libian SC Regular" w:cs="Libian SC Regular"/>
          <w:lang w:eastAsia="zh-TW"/>
        </w:rPr>
        <w:t>同宗之人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為</w:t>
      </w:r>
      <w:r w:rsidRPr="007F3BB0">
        <w:rPr>
          <w:rFonts w:ascii="Libian SC Regular" w:eastAsia="小塚明朝 Pr6N M" w:hAnsi="Libian SC Regular" w:cs="Libian SC Regular"/>
          <w:lang w:eastAsia="zh-TW"/>
        </w:rPr>
        <w:t>子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所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養</w:t>
      </w:r>
      <w:r w:rsidRPr="007F3BB0">
        <w:rPr>
          <w:rFonts w:ascii="Libian SC Regular" w:eastAsia="小塚明朝 Pr6N M" w:hAnsi="Libian SC Regular" w:cs="Libian SC Regular"/>
          <w:lang w:eastAsia="zh-TW"/>
        </w:rPr>
        <w:t>父母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有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親</w:t>
      </w:r>
      <w:r w:rsidRPr="007F3BB0">
        <w:rPr>
          <w:rFonts w:ascii="Libian SC Regular" w:eastAsia="小塚明朝 Pr6N M" w:hAnsi="Libian SC Regular" w:cs="Libian SC Regular"/>
          <w:lang w:eastAsia="zh-TW"/>
        </w:rPr>
        <w:t>生子及本生父母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無</w:t>
      </w:r>
      <w:r w:rsidRPr="007F3BB0">
        <w:rPr>
          <w:rFonts w:ascii="Libian SC Regular" w:eastAsia="小塚明朝 Pr6N M" w:hAnsi="Libian SC Regular" w:cs="Libian SC Regular"/>
          <w:lang w:eastAsia="zh-TW"/>
        </w:rPr>
        <w:t>子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願還</w:t>
      </w:r>
      <w:r w:rsidRPr="007F3BB0">
        <w:rPr>
          <w:rFonts w:ascii="Libian SC Regular" w:eastAsia="小塚明朝 Pr6N M" w:hAnsi="Libian SC Regular" w:cs="Libian SC Regular"/>
          <w:lang w:eastAsia="zh-TW"/>
        </w:rPr>
        <w:t>者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聽</w:t>
      </w:r>
      <w:r w:rsidRPr="007F3BB0">
        <w:rPr>
          <w:rFonts w:ascii="Libian SC Regular" w:eastAsia="小塚明朝 Pr6N M" w:hAnsi="Libian SC Regular" w:cs="Libian SC Regular"/>
          <w:lang w:eastAsia="zh-TW"/>
        </w:rPr>
        <w:t>。</w:t>
      </w:r>
      <w:r w:rsidRPr="007F3BB0">
        <w:rPr>
          <w:rFonts w:ascii="Libian SC Regular" w:eastAsia="小塚明朝 Pr6N M" w:hAnsi="Libian SC Regular" w:cs="Libian SC Regular"/>
        </w:rPr>
        <w:t>曰子婚而故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Times" w:eastAsia="Times New Roman" w:hAnsi="Times"/>
        </w:rPr>
        <w:t xml:space="preserve"> </w:t>
      </w:r>
      <w:r w:rsidRPr="007F3BB0">
        <w:rPr>
          <w:rFonts w:ascii="Libian SC Regular" w:eastAsia="小塚明朝 Pr6N M" w:hAnsi="Libian SC Regular" w:cs="Libian SC Regular"/>
        </w:rPr>
        <w:t>若支</w:t>
      </w:r>
      <w:r w:rsidRPr="007F3BB0">
        <w:rPr>
          <w:rFonts w:ascii="小塚明朝 Pr6N M" w:eastAsia="小塚明朝 Pr6N M" w:hAnsi="小塚明朝 Pr6N M" w:cs="小塚明朝 Pr6N M" w:hint="eastAsia"/>
        </w:rPr>
        <w:t>屬內實無</w:t>
      </w:r>
      <w:r w:rsidRPr="007F3BB0">
        <w:rPr>
          <w:rFonts w:ascii="Libian SC Regular" w:eastAsia="小塚明朝 Pr6N M" w:hAnsi="Libian SC Regular" w:cs="Libian SC Regular"/>
        </w:rPr>
        <w:t>昭穆相</w:t>
      </w:r>
      <w:r w:rsidRPr="007F3BB0">
        <w:rPr>
          <w:rFonts w:ascii="小塚明朝 Pr6N M" w:eastAsia="小塚明朝 Pr6N M" w:hAnsi="小塚明朝 Pr6N M" w:cs="小塚明朝 Pr6N M" w:hint="eastAsia"/>
        </w:rPr>
        <w:t>當</w:t>
      </w:r>
      <w:r w:rsidRPr="007F3BB0">
        <w:rPr>
          <w:rFonts w:ascii="Libian SC Regular" w:eastAsia="小塚明朝 Pr6N M" w:hAnsi="Libian SC Regular" w:cs="Libian SC Regular"/>
        </w:rPr>
        <w:t>之人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而</w:t>
      </w:r>
      <w:r w:rsidRPr="007F3BB0">
        <w:rPr>
          <w:rFonts w:ascii="Libian SC Regular" w:eastAsia="Times New Roman" w:hAnsi="Libian SC Regular" w:cs="Libian SC Regular"/>
        </w:rPr>
        <w:t>其</w:t>
      </w:r>
    </w:p>
    <w:p w14:paraId="4FB1262A" w14:textId="77777777" w:rsidR="00057F2E" w:rsidRPr="007F3BB0" w:rsidRDefault="00057F2E" w:rsidP="00057F2E">
      <w:pPr>
        <w:rPr>
          <w:rFonts w:ascii="Times" w:eastAsia="Times New Roman" w:hAnsi="Times"/>
        </w:rPr>
      </w:pPr>
      <w:r w:rsidRPr="007F3BB0">
        <w:rPr>
          <w:rFonts w:ascii="Times" w:eastAsia="Times New Roman" w:hAnsi="Times"/>
        </w:rPr>
        <w:t>- 18-2 -</w:t>
      </w:r>
    </w:p>
    <w:p w14:paraId="5A1203CE" w14:textId="77777777" w:rsidR="00057F2E" w:rsidRPr="007F3BB0" w:rsidRDefault="00057F2E" w:rsidP="00057F2E">
      <w:pPr>
        <w:rPr>
          <w:rFonts w:ascii="Times" w:eastAsia="Times New Roman" w:hAnsi="Times"/>
        </w:rPr>
      </w:pPr>
      <w:proofErr w:type="spellStart"/>
      <w:r w:rsidRPr="007F3BB0">
        <w:rPr>
          <w:rFonts w:ascii="Libian SC Regular" w:eastAsia="Times New Roman" w:hAnsi="Libian SC Regular" w:cs="Libian SC Regular"/>
        </w:rPr>
        <w:t>父又</w:t>
      </w:r>
      <w:proofErr w:type="spellEnd"/>
      <w:r w:rsidRPr="007F3BB0">
        <w:rPr>
          <w:rFonts w:ascii="小塚明朝 Pr6N M" w:eastAsia="小塚明朝 Pr6N M" w:hAnsi="小塚明朝 Pr6N M" w:cs="小塚明朝 Pr6N M" w:hint="eastAsia"/>
        </w:rPr>
        <w:t>無別</w:t>
      </w:r>
      <w:r w:rsidRPr="007F3BB0">
        <w:rPr>
          <w:rFonts w:ascii="Libian SC Regular" w:eastAsia="小塚明朝 Pr6N M" w:hAnsi="Libian SC Regular" w:cs="Libian SC Regular"/>
        </w:rPr>
        <w:t>子者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應為</w:t>
      </w:r>
      <w:r w:rsidRPr="007F3BB0">
        <w:rPr>
          <w:rFonts w:ascii="Libian SC Regular" w:eastAsia="小塚明朝 Pr6N M" w:hAnsi="Libian SC Regular" w:cs="Libian SC Regular"/>
        </w:rPr>
        <w:t>其父立</w:t>
      </w:r>
      <w:r w:rsidRPr="007F3BB0">
        <w:rPr>
          <w:rFonts w:ascii="小塚明朝 Pr6N M" w:eastAsia="小塚明朝 Pr6N M" w:hAnsi="小塚明朝 Pr6N M" w:cs="小塚明朝 Pr6N M" w:hint="eastAsia"/>
        </w:rPr>
        <w:t>繼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待生</w:t>
      </w:r>
      <w:r w:rsidRPr="007F3BB0">
        <w:rPr>
          <w:rFonts w:ascii="小塚明朝 Pr6N M" w:eastAsia="小塚明朝 Pr6N M" w:hAnsi="小塚明朝 Pr6N M" w:cs="小塚明朝 Pr6N M" w:hint="eastAsia"/>
        </w:rPr>
        <w:t>孫</w:t>
      </w:r>
      <w:r w:rsidRPr="007F3BB0">
        <w:rPr>
          <w:rFonts w:ascii="Libian SC Regular" w:eastAsia="小塚明朝 Pr6N M" w:hAnsi="Libian SC Regular" w:cs="Libian SC Regular"/>
        </w:rPr>
        <w:t>以嗣</w:t>
      </w:r>
      <w:r w:rsidRPr="007F3BB0">
        <w:rPr>
          <w:rFonts w:ascii="小塚明朝 Pr6N M" w:eastAsia="小塚明朝 Pr6N M" w:hAnsi="小塚明朝 Pr6N M" w:cs="小塚明朝 Pr6N M" w:hint="eastAsia"/>
        </w:rPr>
        <w:t>應為</w:t>
      </w:r>
      <w:r w:rsidRPr="007F3BB0">
        <w:rPr>
          <w:rFonts w:ascii="Libian SC Regular" w:eastAsia="小塚明朝 Pr6N M" w:hAnsi="Libian SC Regular" w:cs="Libian SC Regular"/>
        </w:rPr>
        <w:t>立後之子。此皆</w:t>
      </w:r>
      <w:r w:rsidRPr="007F3BB0">
        <w:rPr>
          <w:rFonts w:ascii="小塚明朝 Pr6N M" w:eastAsia="小塚明朝 Pr6N M" w:hAnsi="小塚明朝 Pr6N M" w:cs="小塚明朝 Pr6N M" w:hint="eastAsia"/>
        </w:rPr>
        <w:t>稱</w:t>
      </w:r>
      <w:r w:rsidRPr="007F3BB0">
        <w:rPr>
          <w:rFonts w:ascii="Libian SC Regular" w:eastAsia="小塚明朝 Pr6N M" w:hAnsi="Libian SC Regular" w:cs="Libian SC Regular"/>
        </w:rPr>
        <w:t>情以</w:t>
      </w:r>
      <w:r w:rsidRPr="007F3BB0">
        <w:rPr>
          <w:rFonts w:ascii="小塚明朝 Pr6N M" w:eastAsia="小塚明朝 Pr6N M" w:hAnsi="小塚明朝 Pr6N M" w:cs="小塚明朝 Pr6N M" w:hint="eastAsia"/>
        </w:rPr>
        <w:t>從</w:t>
      </w:r>
      <w:r w:rsidRPr="007F3BB0">
        <w:rPr>
          <w:rFonts w:ascii="Libian SC Regular" w:eastAsia="小塚明朝 Pr6N M" w:hAnsi="Libian SC Regular" w:cs="Libian SC Regular"/>
        </w:rPr>
        <w:t>宜者也。曰若</w:t>
      </w:r>
      <w:r w:rsidRPr="007F3BB0">
        <w:rPr>
          <w:rFonts w:ascii="小塚明朝 Pr6N M" w:eastAsia="小塚明朝 Pr6N M" w:hAnsi="小塚明朝 Pr6N M" w:cs="小塚明朝 Pr6N M" w:hint="eastAsia"/>
        </w:rPr>
        <w:t>繼</w:t>
      </w:r>
      <w:r w:rsidRPr="007F3BB0">
        <w:rPr>
          <w:rFonts w:ascii="Libian SC Regular" w:eastAsia="小塚明朝 Pr6N M" w:hAnsi="Libian SC Regular" w:cs="Libian SC Regular"/>
        </w:rPr>
        <w:t>子不得於所後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聽</w:t>
      </w:r>
      <w:r w:rsidRPr="007F3BB0">
        <w:rPr>
          <w:rFonts w:ascii="Libian SC Regular" w:eastAsia="小塚明朝 Pr6N M" w:hAnsi="Libian SC Regular" w:cs="Libian SC Regular"/>
        </w:rPr>
        <w:t>其告官</w:t>
      </w:r>
      <w:r w:rsidRPr="007F3BB0">
        <w:rPr>
          <w:rFonts w:ascii="小塚明朝 Pr6N M" w:eastAsia="小塚明朝 Pr6N M" w:hAnsi="小塚明朝 Pr6N M" w:cs="小塚明朝 Pr6N M" w:hint="eastAsia"/>
        </w:rPr>
        <w:t>別</w:t>
      </w:r>
      <w:r w:rsidRPr="007F3BB0">
        <w:rPr>
          <w:rFonts w:ascii="Libian SC Regular" w:eastAsia="小塚明朝 Pr6N M" w:hAnsi="Libian SC Regular" w:cs="Libian SC Regular"/>
        </w:rPr>
        <w:t>立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其或</w:t>
      </w:r>
      <w:r w:rsidRPr="007F3BB0">
        <w:rPr>
          <w:rFonts w:ascii="小塚明朝 Pr6N M" w:eastAsia="小塚明朝 Pr6N M" w:hAnsi="小塚明朝 Pr6N M" w:cs="小塚明朝 Pr6N M" w:hint="eastAsia"/>
        </w:rPr>
        <w:t>擇</w:t>
      </w:r>
      <w:r w:rsidRPr="007F3BB0">
        <w:rPr>
          <w:rFonts w:ascii="Libian SC Regular" w:eastAsia="小塚明朝 Pr6N M" w:hAnsi="Libian SC Regular" w:cs="Libian SC Regular"/>
        </w:rPr>
        <w:t>立</w:t>
      </w:r>
      <w:r w:rsidRPr="007F3BB0">
        <w:rPr>
          <w:rFonts w:ascii="小塚明朝 Pr6N M" w:eastAsia="小塚明朝 Pr6N M" w:hAnsi="小塚明朝 Pr6N M" w:cs="小塚明朝 Pr6N M" w:hint="eastAsia"/>
        </w:rPr>
        <w:t>賢</w:t>
      </w:r>
      <w:r w:rsidRPr="007F3BB0">
        <w:rPr>
          <w:rFonts w:ascii="Libian SC Regular" w:eastAsia="小塚明朝 Pr6N M" w:hAnsi="Libian SC Regular" w:cs="Libian SC Regular"/>
        </w:rPr>
        <w:t>能</w:t>
      </w:r>
      <w:r w:rsidRPr="007F3BB0">
        <w:rPr>
          <w:rFonts w:ascii="小塚明朝 Pr6N M" w:eastAsia="小塚明朝 Pr6N M" w:hAnsi="小塚明朝 Pr6N M" w:cs="小塚明朝 Pr6N M" w:hint="eastAsia"/>
        </w:rPr>
        <w:t>親愛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若於昭穆</w:t>
      </w:r>
      <w:r w:rsidRPr="007F3BB0">
        <w:rPr>
          <w:rFonts w:ascii="小塚明朝 Pr6N M" w:eastAsia="小塚明朝 Pr6N M" w:hAnsi="小塚明朝 Pr6N M" w:cs="小塚明朝 Pr6N M" w:hint="eastAsia"/>
        </w:rPr>
        <w:t>倫</w:t>
      </w:r>
      <w:r w:rsidRPr="007F3BB0">
        <w:rPr>
          <w:rFonts w:ascii="Libian SC Regular" w:eastAsia="小塚明朝 Pr6N M" w:hAnsi="Libian SC Regular" w:cs="Libian SC Regular"/>
        </w:rPr>
        <w:t>序不失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不</w:t>
      </w:r>
      <w:r w:rsidRPr="007F3BB0">
        <w:rPr>
          <w:rFonts w:ascii="Times" w:eastAsia="Times New Roman" w:hAnsi="Times"/>
        </w:rPr>
        <w:t xml:space="preserve"> </w:t>
      </w:r>
      <w:r w:rsidRPr="007F3BB0">
        <w:rPr>
          <w:rFonts w:ascii="小塚明朝 Pr6N M" w:eastAsia="小塚明朝 Pr6N M" w:hAnsi="小塚明朝 Pr6N M" w:cs="小塚明朝 Pr6N M" w:hint="eastAsia"/>
        </w:rPr>
        <w:t>許</w:t>
      </w:r>
      <w:r w:rsidRPr="007F3BB0">
        <w:rPr>
          <w:rFonts w:ascii="Libian SC Regular" w:eastAsia="小塚明朝 Pr6N M" w:hAnsi="Libian SC Regular" w:cs="Libian SC Regular"/>
        </w:rPr>
        <w:t>宗族告</w:t>
      </w:r>
      <w:r w:rsidRPr="007F3BB0">
        <w:rPr>
          <w:rFonts w:ascii="小塚明朝 Pr6N M" w:eastAsia="小塚明朝 Pr6N M" w:hAnsi="小塚明朝 Pr6N M" w:cs="小塚明朝 Pr6N M" w:hint="eastAsia"/>
        </w:rPr>
        <w:t>爭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並</w:t>
      </w:r>
      <w:r w:rsidRPr="007F3BB0">
        <w:rPr>
          <w:rFonts w:ascii="Libian SC Regular" w:eastAsia="小塚明朝 Pr6N M" w:hAnsi="Libian SC Regular" w:cs="Libian SC Regular"/>
        </w:rPr>
        <w:t>官司受理。曰凡乞</w:t>
      </w:r>
      <w:r w:rsidRPr="007F3BB0">
        <w:rPr>
          <w:rFonts w:ascii="小塚明朝 Pr6N M" w:eastAsia="小塚明朝 Pr6N M" w:hAnsi="小塚明朝 Pr6N M" w:cs="小塚明朝 Pr6N M" w:hint="eastAsia"/>
        </w:rPr>
        <w:t>養異</w:t>
      </w:r>
      <w:r w:rsidRPr="007F3BB0">
        <w:rPr>
          <w:rFonts w:ascii="Libian SC Regular" w:eastAsia="小塚明朝 Pr6N M" w:hAnsi="Libian SC Regular" w:cs="Libian SC Regular"/>
        </w:rPr>
        <w:t>姓</w:t>
      </w:r>
      <w:r w:rsidRPr="007F3BB0">
        <w:rPr>
          <w:rFonts w:ascii="小塚明朝 Pr6N M" w:eastAsia="小塚明朝 Pr6N M" w:hAnsi="小塚明朝 Pr6N M" w:cs="小塚明朝 Pr6N M" w:hint="eastAsia"/>
        </w:rPr>
        <w:t>義</w:t>
      </w:r>
      <w:r w:rsidRPr="007F3BB0">
        <w:rPr>
          <w:rFonts w:ascii="Libian SC Regular" w:eastAsia="小塚明朝 Pr6N M" w:hAnsi="Libian SC Regular" w:cs="Libian SC Regular"/>
        </w:rPr>
        <w:t>子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有情</w:t>
      </w:r>
      <w:r w:rsidRPr="007F3BB0">
        <w:rPr>
          <w:rFonts w:ascii="小塚明朝 Pr6N M" w:eastAsia="小塚明朝 Pr6N M" w:hAnsi="小塚明朝 Pr6N M" w:cs="小塚明朝 Pr6N M" w:hint="eastAsia"/>
        </w:rPr>
        <w:t>願歸</w:t>
      </w:r>
      <w:r w:rsidRPr="007F3BB0">
        <w:rPr>
          <w:rFonts w:ascii="Libian SC Regular" w:eastAsia="小塚明朝 Pr6N M" w:hAnsi="Libian SC Regular" w:cs="Libian SC Regular"/>
        </w:rPr>
        <w:t>宗者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不</w:t>
      </w:r>
      <w:r w:rsidRPr="007F3BB0">
        <w:rPr>
          <w:rFonts w:ascii="小塚明朝 Pr6N M" w:eastAsia="小塚明朝 Pr6N M" w:hAnsi="小塚明朝 Pr6N M" w:cs="小塚明朝 Pr6N M" w:hint="eastAsia"/>
        </w:rPr>
        <w:t>許將財產攜歸</w:t>
      </w:r>
      <w:r w:rsidRPr="007F3BB0">
        <w:rPr>
          <w:rFonts w:ascii="Libian SC Regular" w:eastAsia="小塚明朝 Pr6N M" w:hAnsi="Libian SC Regular" w:cs="Libian SC Regular"/>
        </w:rPr>
        <w:t>本宗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其收</w:t>
      </w:r>
      <w:r w:rsidRPr="007F3BB0">
        <w:rPr>
          <w:rFonts w:ascii="小塚明朝 Pr6N M" w:eastAsia="小塚明朝 Pr6N M" w:hAnsi="小塚明朝 Pr6N M" w:cs="小塚明朝 Pr6N M" w:hint="eastAsia"/>
        </w:rPr>
        <w:t>養</w:t>
      </w:r>
      <w:r w:rsidRPr="007F3BB0">
        <w:rPr>
          <w:rFonts w:ascii="Libian SC Regular" w:eastAsia="小塚明朝 Pr6N M" w:hAnsi="Libian SC Regular" w:cs="Libian SC Regular"/>
        </w:rPr>
        <w:t>三</w:t>
      </w:r>
      <w:r w:rsidRPr="007F3BB0">
        <w:rPr>
          <w:rFonts w:ascii="小塚明朝 Pr6N M" w:eastAsia="小塚明朝 Pr6N M" w:hAnsi="小塚明朝 Pr6N M" w:cs="小塚明朝 Pr6N M" w:hint="eastAsia"/>
        </w:rPr>
        <w:t>歲</w:t>
      </w:r>
      <w:r w:rsidRPr="007F3BB0">
        <w:rPr>
          <w:rFonts w:ascii="Libian SC Regular" w:eastAsia="小塚明朝 Pr6N M" w:hAnsi="Libian SC Regular" w:cs="Libian SC Regular"/>
        </w:rPr>
        <w:t>以下</w:t>
      </w:r>
      <w:r w:rsidRPr="007F3BB0">
        <w:rPr>
          <w:rFonts w:ascii="小塚明朝 Pr6N M" w:eastAsia="小塚明朝 Pr6N M" w:hAnsi="小塚明朝 Pr6N M" w:cs="小塚明朝 Pr6N M" w:hint="eastAsia"/>
        </w:rPr>
        <w:t>遺棄</w:t>
      </w:r>
      <w:r w:rsidRPr="007F3BB0">
        <w:rPr>
          <w:rFonts w:ascii="Libian SC Regular" w:eastAsia="小塚明朝 Pr6N M" w:hAnsi="Libian SC Regular" w:cs="Libian SC Regular"/>
        </w:rPr>
        <w:t>小</w:t>
      </w:r>
      <w:r w:rsidRPr="007F3BB0">
        <w:rPr>
          <w:rFonts w:ascii="小塚明朝 Pr6N M" w:eastAsia="小塚明朝 Pr6N M" w:hAnsi="小塚明朝 Pr6N M" w:cs="小塚明朝 Pr6N M" w:hint="eastAsia"/>
        </w:rPr>
        <w:t>兒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仍依律即</w:t>
      </w:r>
      <w:r w:rsidRPr="007F3BB0">
        <w:rPr>
          <w:rFonts w:ascii="小塚明朝 Pr6N M" w:eastAsia="小塚明朝 Pr6N M" w:hAnsi="小塚明朝 Pr6N M" w:cs="小塚明朝 Pr6N M" w:hint="eastAsia"/>
        </w:rPr>
        <w:t>從</w:t>
      </w:r>
      <w:r w:rsidRPr="007F3BB0">
        <w:rPr>
          <w:rFonts w:ascii="Libian SC Regular" w:eastAsia="小塚明朝 Pr6N M" w:hAnsi="Libian SC Regular" w:cs="Libian SC Regular"/>
        </w:rPr>
        <w:t>其</w:t>
      </w:r>
      <w:proofErr w:type="spellStart"/>
      <w:r w:rsidRPr="007F3BB0">
        <w:rPr>
          <w:rFonts w:ascii="Libian SC Regular" w:eastAsia="Times New Roman" w:hAnsi="Libian SC Regular" w:cs="Libian SC Regular"/>
        </w:rPr>
        <w:t>姓</w:t>
      </w:r>
      <w:r w:rsidRPr="007F3BB0">
        <w:rPr>
          <w:rFonts w:ascii="Palatino" w:eastAsia="Times New Roman" w:hAnsi="Palatino" w:cs="Palatino"/>
        </w:rPr>
        <w:t>‧</w:t>
      </w:r>
      <w:r w:rsidRPr="007F3BB0">
        <w:rPr>
          <w:rFonts w:ascii="Libian SC Regular" w:eastAsia="Times New Roman" w:hAnsi="Libian SC Regular" w:cs="Libian SC Regular"/>
        </w:rPr>
        <w:t>但不得以</w:t>
      </w:r>
      <w:proofErr w:type="spellEnd"/>
      <w:r w:rsidRPr="007F3BB0">
        <w:rPr>
          <w:rFonts w:ascii="小塚明朝 Pr6N M" w:eastAsia="小塚明朝 Pr6N M" w:hAnsi="小塚明朝 Pr6N M" w:cs="小塚明朝 Pr6N M" w:hint="eastAsia"/>
        </w:rPr>
        <w:t>無</w:t>
      </w:r>
      <w:r w:rsidRPr="007F3BB0">
        <w:rPr>
          <w:rFonts w:ascii="Libian SC Regular" w:eastAsia="小塚明朝 Pr6N M" w:hAnsi="Libian SC Regular" w:cs="Libian SC Regular"/>
        </w:rPr>
        <w:t>子遂以</w:t>
      </w:r>
      <w:r w:rsidRPr="007F3BB0">
        <w:rPr>
          <w:rFonts w:ascii="小塚明朝 Pr6N M" w:eastAsia="小塚明朝 Pr6N M" w:hAnsi="小塚明朝 Pr6N M" w:cs="小塚明朝 Pr6N M" w:hint="eastAsia"/>
        </w:rPr>
        <w:t>為</w:t>
      </w:r>
      <w:r w:rsidRPr="007F3BB0">
        <w:rPr>
          <w:rFonts w:ascii="Libian SC Regular" w:eastAsia="小塚明朝 Pr6N M" w:hAnsi="Libian SC Regular" w:cs="Libian SC Regular"/>
        </w:rPr>
        <w:t>嗣。曰凡</w:t>
      </w:r>
      <w:r w:rsidRPr="007F3BB0">
        <w:rPr>
          <w:rFonts w:ascii="小塚明朝 Pr6N M" w:eastAsia="小塚明朝 Pr6N M" w:hAnsi="小塚明朝 Pr6N M" w:cs="小塚明朝 Pr6N M" w:hint="eastAsia"/>
        </w:rPr>
        <w:t>爭</w:t>
      </w:r>
      <w:r w:rsidRPr="007F3BB0">
        <w:rPr>
          <w:rFonts w:ascii="Times" w:eastAsia="Times New Roman" w:hAnsi="Times"/>
        </w:rPr>
        <w:t xml:space="preserve"> </w:t>
      </w:r>
      <w:r w:rsidRPr="007F3BB0">
        <w:rPr>
          <w:rFonts w:ascii="小塚明朝 Pr6N M" w:eastAsia="小塚明朝 Pr6N M" w:hAnsi="小塚明朝 Pr6N M" w:cs="小塚明朝 Pr6N M" w:hint="eastAsia"/>
        </w:rPr>
        <w:t>產謀繼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及扶同</w:t>
      </w:r>
      <w:r w:rsidRPr="007F3BB0">
        <w:rPr>
          <w:rFonts w:ascii="小塚明朝 Pr6N M" w:eastAsia="小塚明朝 Pr6N M" w:hAnsi="小塚明朝 Pr6N M" w:cs="小塚明朝 Pr6N M" w:hint="eastAsia"/>
        </w:rPr>
        <w:t>爭繼</w:t>
      </w:r>
      <w:r w:rsidRPr="007F3BB0">
        <w:rPr>
          <w:rFonts w:ascii="Libian SC Regular" w:eastAsia="小塚明朝 Pr6N M" w:hAnsi="Libian SC Regular" w:cs="Libian SC Regular"/>
        </w:rPr>
        <w:t>之房分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均不</w:t>
      </w:r>
      <w:r w:rsidRPr="007F3BB0">
        <w:rPr>
          <w:rFonts w:ascii="小塚明朝 Pr6N M" w:eastAsia="小塚明朝 Pr6N M" w:hAnsi="小塚明朝 Pr6N M" w:cs="小塚明朝 Pr6N M" w:hint="eastAsia"/>
        </w:rPr>
        <w:t>準</w:t>
      </w:r>
      <w:r w:rsidRPr="007F3BB0">
        <w:rPr>
          <w:rFonts w:ascii="Libian SC Regular" w:eastAsia="小塚明朝 Pr6N M" w:hAnsi="Libian SC Regular" w:cs="Libian SC Regular"/>
        </w:rPr>
        <w:t>其</w:t>
      </w:r>
      <w:r w:rsidRPr="007F3BB0">
        <w:rPr>
          <w:rFonts w:ascii="小塚明朝 Pr6N M" w:eastAsia="小塚明朝 Pr6N M" w:hAnsi="小塚明朝 Pr6N M" w:cs="小塚明朝 Pr6N M" w:hint="eastAsia"/>
        </w:rPr>
        <w:t>繼</w:t>
      </w:r>
      <w:r w:rsidRPr="007F3BB0">
        <w:rPr>
          <w:rFonts w:ascii="Libian SC Regular" w:eastAsia="小塚明朝 Pr6N M" w:hAnsi="Libian SC Regular" w:cs="Libian SC Regular"/>
        </w:rPr>
        <w:t>嗣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應聽</w:t>
      </w:r>
      <w:r w:rsidRPr="007F3BB0">
        <w:rPr>
          <w:rFonts w:ascii="Libian SC Regular" w:eastAsia="小塚明朝 Pr6N M" w:hAnsi="Libian SC Regular" w:cs="Libian SC Regular"/>
        </w:rPr>
        <w:t>宗族另行公</w:t>
      </w:r>
      <w:r w:rsidRPr="007F3BB0">
        <w:rPr>
          <w:rFonts w:ascii="小塚明朝 Pr6N M" w:eastAsia="小塚明朝 Pr6N M" w:hAnsi="小塚明朝 Pr6N M" w:cs="小塚明朝 Pr6N M" w:hint="eastAsia"/>
        </w:rPr>
        <w:t>議</w:t>
      </w:r>
      <w:r w:rsidRPr="007F3BB0">
        <w:rPr>
          <w:rFonts w:ascii="Libian SC Regular" w:eastAsia="小塚明朝 Pr6N M" w:hAnsi="Libian SC Regular" w:cs="Libian SC Regular"/>
        </w:rPr>
        <w:t>承立。此皆因</w:t>
      </w:r>
      <w:r w:rsidRPr="007F3BB0">
        <w:rPr>
          <w:rFonts w:ascii="小塚明朝 Pr6N M" w:eastAsia="小塚明朝 Pr6N M" w:hAnsi="小塚明朝 Pr6N M" w:cs="小塚明朝 Pr6N M" w:hint="eastAsia"/>
        </w:rPr>
        <w:t>變</w:t>
      </w:r>
      <w:r w:rsidRPr="007F3BB0">
        <w:rPr>
          <w:rFonts w:ascii="Libian SC Regular" w:eastAsia="小塚明朝 Pr6N M" w:hAnsi="Libian SC Regular" w:cs="Libian SC Regular"/>
        </w:rPr>
        <w:t>以</w:t>
      </w:r>
      <w:r w:rsidRPr="007F3BB0">
        <w:rPr>
          <w:rFonts w:ascii="小塚明朝 Pr6N M" w:eastAsia="小塚明朝 Pr6N M" w:hAnsi="小塚明朝 Pr6N M" w:cs="小塚明朝 Pr6N M" w:hint="eastAsia"/>
        </w:rPr>
        <w:t>設</w:t>
      </w:r>
      <w:r w:rsidRPr="007F3BB0">
        <w:rPr>
          <w:rFonts w:ascii="Libian SC Regular" w:eastAsia="小塚明朝 Pr6N M" w:hAnsi="Libian SC Regular" w:cs="Libian SC Regular"/>
        </w:rPr>
        <w:t>禁者也。曰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如是宜</w:t>
      </w:r>
      <w:r w:rsidRPr="007F3BB0">
        <w:rPr>
          <w:rFonts w:ascii="小塚明朝 Pr6N M" w:eastAsia="小塚明朝 Pr6N M" w:hAnsi="小塚明朝 Pr6N M" w:cs="小塚明朝 Pr6N M" w:hint="eastAsia"/>
        </w:rPr>
        <w:t>無</w:t>
      </w:r>
      <w:r w:rsidRPr="007F3BB0">
        <w:rPr>
          <w:rFonts w:ascii="Libian SC Regular" w:eastAsia="小塚明朝 Pr6N M" w:hAnsi="Libian SC Regular" w:cs="Libian SC Regular"/>
        </w:rPr>
        <w:t>有</w:t>
      </w:r>
      <w:r w:rsidRPr="007F3BB0">
        <w:rPr>
          <w:rFonts w:ascii="小塚明朝 Pr6N M" w:eastAsia="小塚明朝 Pr6N M" w:hAnsi="小塚明朝 Pr6N M" w:cs="小塚明朝 Pr6N M" w:hint="eastAsia"/>
        </w:rPr>
        <w:t>爭繼</w:t>
      </w:r>
      <w:r w:rsidRPr="007F3BB0">
        <w:rPr>
          <w:rFonts w:ascii="Libian SC Regular" w:eastAsia="小塚明朝 Pr6N M" w:hAnsi="Libian SC Regular" w:cs="Libian SC Regular"/>
        </w:rPr>
        <w:t>者矣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何以</w:t>
      </w:r>
      <w:r w:rsidRPr="007F3BB0">
        <w:rPr>
          <w:rFonts w:ascii="小塚明朝 Pr6N M" w:eastAsia="小塚明朝 Pr6N M" w:hAnsi="小塚明朝 Pr6N M" w:cs="小塚明朝 Pr6N M" w:hint="eastAsia"/>
        </w:rPr>
        <w:t>與為</w:t>
      </w:r>
      <w:r w:rsidRPr="007F3BB0">
        <w:rPr>
          <w:rFonts w:ascii="Libian SC Regular" w:eastAsia="小塚明朝 Pr6N M" w:hAnsi="Libian SC Regular" w:cs="Libian SC Regular"/>
        </w:rPr>
        <w:t>人後者之</w:t>
      </w:r>
      <w:r w:rsidRPr="007F3BB0">
        <w:rPr>
          <w:rFonts w:ascii="小塚明朝 Pr6N M" w:eastAsia="小塚明朝 Pr6N M" w:hAnsi="小塚明朝 Pr6N M" w:cs="小塚明朝 Pr6N M" w:hint="eastAsia"/>
        </w:rPr>
        <w:t>紛紛</w:t>
      </w:r>
      <w:r w:rsidRPr="007F3BB0">
        <w:rPr>
          <w:rFonts w:ascii="Libian SC Regular" w:eastAsia="小塚明朝 Pr6N M" w:hAnsi="Libian SC Regular" w:cs="Libian SC Regular"/>
        </w:rPr>
        <w:t>也。曰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射</w:t>
      </w:r>
      <w:r w:rsidRPr="007F3BB0">
        <w:rPr>
          <w:rFonts w:ascii="小塚明朝 Pr6N M" w:eastAsia="小塚明朝 Pr6N M" w:hAnsi="小塚明朝 Pr6N M" w:cs="小塚明朝 Pr6N M" w:hint="eastAsia"/>
        </w:rPr>
        <w:t>義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記</w:t>
      </w:r>
      <w:r w:rsidRPr="007F3BB0">
        <w:rPr>
          <w:rFonts w:ascii="Libian SC Regular" w:eastAsia="小塚明朝 Pr6N M" w:hAnsi="Libian SC Regular" w:cs="Libian SC Regular"/>
        </w:rPr>
        <w:t>孔</w:t>
      </w:r>
      <w:r w:rsidRPr="007F3BB0">
        <w:rPr>
          <w:rFonts w:ascii="Times" w:eastAsia="Times New Roman" w:hAnsi="Times"/>
        </w:rPr>
        <w:t xml:space="preserve"> </w:t>
      </w:r>
      <w:r w:rsidRPr="007F3BB0">
        <w:rPr>
          <w:rFonts w:ascii="Libian SC Regular" w:eastAsia="小塚明朝 Pr6N M" w:hAnsi="Libian SC Regular" w:cs="Libian SC Regular"/>
        </w:rPr>
        <w:t>子射於矍相之圃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門</w:t>
      </w:r>
      <w:r w:rsidRPr="007F3BB0">
        <w:rPr>
          <w:rFonts w:ascii="Libian SC Regular" w:eastAsia="小塚明朝 Pr6N M" w:hAnsi="Libian SC Regular" w:cs="Libian SC Regular"/>
        </w:rPr>
        <w:t>人</w:t>
      </w:r>
      <w:r w:rsidRPr="007F3BB0">
        <w:rPr>
          <w:rFonts w:ascii="小塚明朝 Pr6N M" w:eastAsia="小塚明朝 Pr6N M" w:hAnsi="小塚明朝 Pr6N M" w:cs="小塚明朝 Pr6N M" w:hint="eastAsia"/>
        </w:rPr>
        <w:t>揚觶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標</w:t>
      </w:r>
      <w:r w:rsidRPr="007F3BB0">
        <w:rPr>
          <w:rFonts w:ascii="Libian SC Regular" w:eastAsia="小塚明朝 Pr6N M" w:hAnsi="Libian SC Regular" w:cs="Libian SC Regular"/>
        </w:rPr>
        <w:t>覆</w:t>
      </w:r>
      <w:r w:rsidRPr="007F3BB0">
        <w:rPr>
          <w:rFonts w:ascii="小塚明朝 Pr6N M" w:eastAsia="小塚明朝 Pr6N M" w:hAnsi="小塚明朝 Pr6N M" w:cs="小塚明朝 Pr6N M" w:hint="eastAsia"/>
        </w:rPr>
        <w:t>軍</w:t>
      </w:r>
      <w:r w:rsidRPr="007F3BB0">
        <w:rPr>
          <w:rFonts w:ascii="Libian SC Regular" w:eastAsia="小塚明朝 Pr6N M" w:hAnsi="Libian SC Regular" w:cs="Libian SC Regular"/>
        </w:rPr>
        <w:t>之</w:t>
      </w:r>
      <w:r w:rsidRPr="007F3BB0">
        <w:rPr>
          <w:rFonts w:ascii="小塚明朝 Pr6N M" w:eastAsia="小塚明朝 Pr6N M" w:hAnsi="小塚明朝 Pr6N M" w:cs="小塚明朝 Pr6N M" w:hint="eastAsia"/>
        </w:rPr>
        <w:t>將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亡</w:t>
      </w:r>
      <w:r w:rsidRPr="007F3BB0">
        <w:rPr>
          <w:rFonts w:ascii="小塚明朝 Pr6N M" w:eastAsia="小塚明朝 Pr6N M" w:hAnsi="小塚明朝 Pr6N M" w:cs="小塚明朝 Pr6N M" w:hint="eastAsia"/>
        </w:rPr>
        <w:t>國</w:t>
      </w:r>
      <w:r w:rsidRPr="007F3BB0">
        <w:rPr>
          <w:rFonts w:ascii="Libian SC Regular" w:eastAsia="小塚明朝 Pr6N M" w:hAnsi="Libian SC Regular" w:cs="Libian SC Regular"/>
        </w:rPr>
        <w:t>之大夫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與為</w:t>
      </w:r>
      <w:r w:rsidRPr="007F3BB0">
        <w:rPr>
          <w:rFonts w:ascii="Libian SC Regular" w:eastAsia="小塚明朝 Pr6N M" w:hAnsi="Libian SC Regular" w:cs="Libian SC Regular"/>
        </w:rPr>
        <w:t>人後者而出之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與為</w:t>
      </w:r>
      <w:r w:rsidRPr="007F3BB0">
        <w:rPr>
          <w:rFonts w:ascii="Libian SC Regular" w:eastAsia="小塚明朝 Pr6N M" w:hAnsi="Libian SC Regular" w:cs="Libian SC Regular"/>
        </w:rPr>
        <w:t>人後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謂強為</w:t>
      </w:r>
      <w:r w:rsidRPr="007F3BB0">
        <w:rPr>
          <w:rFonts w:ascii="Libian SC Regular" w:eastAsia="小塚明朝 Pr6N M" w:hAnsi="Libian SC Regular" w:cs="Libian SC Regular"/>
        </w:rPr>
        <w:t>人後者也。</w:t>
      </w:r>
      <w:r w:rsidRPr="007F3BB0">
        <w:rPr>
          <w:rFonts w:ascii="小塚明朝 Pr6N M" w:eastAsia="小塚明朝 Pr6N M" w:hAnsi="小塚明朝 Pr6N M" w:cs="小塚明朝 Pr6N M" w:hint="eastAsia"/>
        </w:rPr>
        <w:t>與為</w:t>
      </w:r>
      <w:r w:rsidRPr="007F3BB0">
        <w:rPr>
          <w:rFonts w:ascii="Libian SC Regular" w:eastAsia="小塚明朝 Pr6N M" w:hAnsi="Libian SC Regular" w:cs="Libian SC Regular"/>
        </w:rPr>
        <w:t>人後者有二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叛父之子也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擇</w:t>
      </w:r>
      <w:r w:rsidRPr="007F3BB0">
        <w:rPr>
          <w:rFonts w:ascii="Libian SC Regular" w:eastAsia="小塚明朝 Pr6N M" w:hAnsi="Libian SC Regular" w:cs="Libian SC Regular"/>
        </w:rPr>
        <w:t>利之父也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無</w:t>
      </w:r>
      <w:r w:rsidRPr="007F3BB0">
        <w:rPr>
          <w:rFonts w:ascii="Libian SC Regular" w:eastAsia="小塚明朝 Pr6N M" w:hAnsi="Libian SC Regular" w:cs="Libian SC Regular"/>
        </w:rPr>
        <w:t>父命而</w:t>
      </w:r>
      <w:r w:rsidRPr="007F3BB0">
        <w:rPr>
          <w:rFonts w:ascii="小塚明朝 Pr6N M" w:eastAsia="小塚明朝 Pr6N M" w:hAnsi="小塚明朝 Pr6N M" w:cs="小塚明朝 Pr6N M" w:hint="eastAsia"/>
        </w:rPr>
        <w:t>謂</w:t>
      </w:r>
      <w:r w:rsidRPr="007F3BB0">
        <w:rPr>
          <w:rFonts w:ascii="Times" w:eastAsia="Times New Roman" w:hAnsi="Times"/>
        </w:rPr>
        <w:t xml:space="preserve"> </w:t>
      </w:r>
      <w:r w:rsidRPr="007F3BB0">
        <w:rPr>
          <w:rFonts w:ascii="Libian SC Regular" w:eastAsia="小塚明朝 Pr6N M" w:hAnsi="Libian SC Regular" w:cs="Libian SC Regular"/>
        </w:rPr>
        <w:t>他人父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覬覦財產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而分子以</w:t>
      </w:r>
      <w:r w:rsidRPr="007F3BB0">
        <w:rPr>
          <w:rFonts w:ascii="小塚明朝 Pr6N M" w:eastAsia="小塚明朝 Pr6N M" w:hAnsi="小塚明朝 Pr6N M" w:cs="小塚明朝 Pr6N M"/>
        </w:rPr>
        <w:t>繼</w:t>
      </w:r>
    </w:p>
    <w:p w14:paraId="0028DAEB" w14:textId="77777777" w:rsidR="00057F2E" w:rsidRPr="007F3BB0" w:rsidRDefault="00057F2E" w:rsidP="00057F2E">
      <w:pPr>
        <w:rPr>
          <w:rFonts w:ascii="Times" w:eastAsia="Times New Roman" w:hAnsi="Times"/>
        </w:rPr>
      </w:pPr>
      <w:r w:rsidRPr="007F3BB0">
        <w:rPr>
          <w:rFonts w:ascii="Times" w:eastAsia="Times New Roman" w:hAnsi="Times"/>
        </w:rPr>
        <w:t>- 19-1 -</w:t>
      </w:r>
    </w:p>
    <w:p w14:paraId="6935CBF5" w14:textId="3A631E1F" w:rsidR="00057F2E" w:rsidRPr="007F3BB0" w:rsidRDefault="00057F2E" w:rsidP="00057F2E">
      <w:pPr>
        <w:rPr>
          <w:rFonts w:ascii="Libian SC Regular" w:eastAsia="Times New Roman" w:hAnsi="Libian SC Regular" w:cs="Libian SC Regular"/>
          <w:lang w:eastAsia="zh-TW"/>
        </w:rPr>
      </w:pPr>
      <w:proofErr w:type="spellStart"/>
      <w:r w:rsidRPr="007F3BB0">
        <w:rPr>
          <w:rFonts w:ascii="Libian SC Regular" w:eastAsia="Times New Roman" w:hAnsi="Libian SC Regular" w:cs="Libian SC Regular"/>
        </w:rPr>
        <w:t>人</w:t>
      </w:r>
      <w:r w:rsidRPr="007F3BB0">
        <w:rPr>
          <w:rFonts w:ascii="Palatino" w:eastAsia="Times New Roman" w:hAnsi="Palatino" w:cs="Palatino"/>
        </w:rPr>
        <w:t>‧</w:t>
      </w:r>
      <w:r w:rsidRPr="007F3BB0">
        <w:rPr>
          <w:rFonts w:ascii="Libian SC Regular" w:eastAsia="Times New Roman" w:hAnsi="Libian SC Regular" w:cs="Libian SC Regular"/>
        </w:rPr>
        <w:t>且一</w:t>
      </w:r>
      <w:proofErr w:type="spellEnd"/>
      <w:r w:rsidRPr="007F3BB0">
        <w:rPr>
          <w:rFonts w:ascii="小塚明朝 Pr6N M" w:eastAsia="小塚明朝 Pr6N M" w:hAnsi="小塚明朝 Pr6N M" w:cs="小塚明朝 Pr6N M" w:hint="eastAsia"/>
        </w:rPr>
        <w:t>繼</w:t>
      </w:r>
      <w:r w:rsidRPr="007F3BB0">
        <w:rPr>
          <w:rFonts w:ascii="Libian SC Regular" w:eastAsia="小塚明朝 Pr6N M" w:hAnsi="Libian SC Regular" w:cs="Libian SC Regular"/>
        </w:rPr>
        <w:t>再</w:t>
      </w:r>
      <w:r w:rsidRPr="007F3BB0">
        <w:rPr>
          <w:rFonts w:ascii="小塚明朝 Pr6N M" w:eastAsia="小塚明朝 Pr6N M" w:hAnsi="小塚明朝 Pr6N M" w:cs="小塚明朝 Pr6N M" w:hint="eastAsia"/>
        </w:rPr>
        <w:t>繼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變詐</w:t>
      </w:r>
      <w:r w:rsidRPr="007F3BB0">
        <w:rPr>
          <w:rFonts w:ascii="Libian SC Regular" w:eastAsia="小塚明朝 Pr6N M" w:hAnsi="Libian SC Regular" w:cs="Libian SC Regular"/>
        </w:rPr>
        <w:t>百出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小塚明朝 Pr6N M" w:eastAsia="小塚明朝 Pr6N M" w:hAnsi="小塚明朝 Pr6N M" w:cs="小塚明朝 Pr6N M" w:hint="eastAsia"/>
        </w:rPr>
        <w:t>汙</w:t>
      </w:r>
      <w:r w:rsidRPr="007F3BB0">
        <w:rPr>
          <w:rFonts w:ascii="Libian SC Regular" w:eastAsia="小塚明朝 Pr6N M" w:hAnsi="Libian SC Regular" w:cs="Libian SC Regular"/>
        </w:rPr>
        <w:t>辱</w:t>
      </w:r>
      <w:r w:rsidRPr="007F3BB0">
        <w:rPr>
          <w:rFonts w:ascii="小塚明朝 Pr6N M" w:eastAsia="小塚明朝 Pr6N M" w:hAnsi="小塚明朝 Pr6N M" w:cs="小塚明朝 Pr6N M" w:hint="eastAsia"/>
        </w:rPr>
        <w:t>無恥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蔑祖悖宗</w:t>
      </w:r>
      <w:r w:rsidRPr="007F3BB0">
        <w:rPr>
          <w:rFonts w:ascii="Palatino" w:eastAsia="小塚明朝 Pr6N M" w:hAnsi="Palatino" w:cs="Palatino"/>
        </w:rPr>
        <w:t>‧</w:t>
      </w:r>
      <w:r w:rsidRPr="007F3BB0">
        <w:rPr>
          <w:rFonts w:ascii="Libian SC Regular" w:eastAsia="小塚明朝 Pr6N M" w:hAnsi="Libian SC Regular" w:cs="Libian SC Regular"/>
        </w:rPr>
        <w:t>一族之蠹。</w:t>
      </w:r>
      <w:r w:rsidRPr="007F3BB0">
        <w:rPr>
          <w:rFonts w:ascii="Libian SC Regular" w:eastAsia="小塚明朝 Pr6N M" w:hAnsi="Libian SC Regular" w:cs="Libian SC Regular"/>
          <w:lang w:eastAsia="zh-TW"/>
        </w:rPr>
        <w:t>宗法之害也。吾族中他日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儻</w:t>
      </w:r>
      <w:r w:rsidRPr="007F3BB0">
        <w:rPr>
          <w:rFonts w:ascii="Libian SC Regular" w:eastAsia="小塚明朝 Pr6N M" w:hAnsi="Libian SC Regular" w:cs="Libian SC Regular"/>
          <w:lang w:eastAsia="zh-TW"/>
        </w:rPr>
        <w:t>有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類</w:t>
      </w:r>
      <w:r w:rsidRPr="007F3BB0">
        <w:rPr>
          <w:rFonts w:ascii="Libian SC Regular" w:eastAsia="小塚明朝 Pr6N M" w:hAnsi="Libian SC Regular" w:cs="Libian SC Regular"/>
          <w:lang w:eastAsia="zh-TW"/>
        </w:rPr>
        <w:t>此者乎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明有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憲</w:t>
      </w:r>
      <w:r w:rsidRPr="007F3BB0">
        <w:rPr>
          <w:rFonts w:ascii="Libian SC Regular" w:eastAsia="小塚明朝 Pr6N M" w:hAnsi="Libian SC Regular" w:cs="Libian SC Regular"/>
          <w:lang w:eastAsia="zh-TW"/>
        </w:rPr>
        <w:t>典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Libian SC Regular" w:eastAsia="小塚明朝 Pr6N M" w:hAnsi="Libian SC Regular" w:cs="Libian SC Regular"/>
          <w:lang w:eastAsia="zh-TW"/>
        </w:rPr>
        <w:t>幽有鬼神</w:t>
      </w:r>
      <w:r w:rsidRPr="007F3BB0">
        <w:rPr>
          <w:rFonts w:ascii="Palatino" w:eastAsia="小塚明朝 Pr6N M" w:hAnsi="Palatino" w:cs="Palatino"/>
          <w:lang w:eastAsia="zh-TW"/>
        </w:rPr>
        <w:t>‧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幾見</w:t>
      </w:r>
      <w:r w:rsidRPr="007F3BB0">
        <w:rPr>
          <w:rFonts w:ascii="Libian SC Regular" w:eastAsia="小塚明朝 Pr6N M" w:hAnsi="Libian SC Regular" w:cs="Libian SC Regular"/>
          <w:lang w:eastAsia="zh-TW"/>
        </w:rPr>
        <w:t>其不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終</w:t>
      </w:r>
      <w:r w:rsidRPr="007F3BB0">
        <w:rPr>
          <w:rFonts w:ascii="Libian SC Regular" w:eastAsia="小塚明朝 Pr6N M" w:hAnsi="Libian SC Regular" w:cs="Libian SC Regular"/>
          <w:lang w:eastAsia="zh-TW"/>
        </w:rPr>
        <w:t>於</w:t>
      </w:r>
      <w:r w:rsidRPr="007F3BB0">
        <w:rPr>
          <w:rFonts w:ascii="小塚明朝 Pr6N M" w:eastAsia="小塚明朝 Pr6N M" w:hAnsi="小塚明朝 Pr6N M" w:cs="小塚明朝 Pr6N M" w:hint="eastAsia"/>
          <w:lang w:eastAsia="zh-TW"/>
        </w:rPr>
        <w:t>傾敗</w:t>
      </w:r>
      <w:r w:rsidRPr="007F3BB0">
        <w:rPr>
          <w:rFonts w:ascii="Libian SC Regular" w:eastAsia="小塚明朝 Pr6N M" w:hAnsi="Libian SC Regular" w:cs="Libian SC Regular"/>
          <w:lang w:eastAsia="zh-TW"/>
        </w:rPr>
        <w:t>者哉</w:t>
      </w:r>
      <w:r w:rsidRPr="007F3BB0">
        <w:rPr>
          <w:rFonts w:ascii="Libian SC Regular" w:eastAsia="Times New Roman" w:hAnsi="Libian SC Regular" w:cs="Libian SC Regular"/>
          <w:lang w:eastAsia="zh-TW"/>
        </w:rPr>
        <w:t>。</w:t>
      </w:r>
    </w:p>
    <w:p w14:paraId="7C156991" w14:textId="77777777" w:rsidR="005F6E5F" w:rsidRPr="007F3BB0" w:rsidRDefault="005F6E5F" w:rsidP="00057F2E">
      <w:pPr>
        <w:rPr>
          <w:rFonts w:ascii="Libian SC Regular" w:eastAsia="Times New Roman" w:hAnsi="Libian SC Regular" w:cs="Libian SC Regular"/>
          <w:sz w:val="20"/>
          <w:szCs w:val="20"/>
          <w:lang w:eastAsia="zh-TW"/>
        </w:rPr>
      </w:pPr>
    </w:p>
    <w:p w14:paraId="5C7FD2B1" w14:textId="77777777" w:rsidR="005F6E5F" w:rsidRPr="006F1A22" w:rsidRDefault="005F6E5F" w:rsidP="007F3BB0">
      <w:pPr>
        <w:jc w:val="right"/>
        <w:rPr>
          <w:rFonts w:ascii="細明體" w:eastAsia="細明體" w:hAnsi="細明體"/>
        </w:rPr>
      </w:pPr>
    </w:p>
    <w:sectPr w:rsidR="005F6E5F" w:rsidRPr="006F1A22" w:rsidSect="00582BF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48086" w14:textId="77777777" w:rsidR="003D127F" w:rsidRDefault="003D127F" w:rsidP="0046019A">
      <w:r>
        <w:separator/>
      </w:r>
    </w:p>
  </w:endnote>
  <w:endnote w:type="continuationSeparator" w:id="0">
    <w:p w14:paraId="5661630D" w14:textId="77777777" w:rsidR="003D127F" w:rsidRDefault="003D127F" w:rsidP="0046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Libian SC Regular">
    <w:charset w:val="86"/>
    <w:family w:val="roman"/>
    <w:pitch w:val="variable"/>
    <w:sig w:usb0="00000003" w:usb1="080F0000" w:usb2="00000010" w:usb3="00000000" w:csb0="00040001" w:csb1="00000000"/>
  </w:font>
  <w:font w:name="小塚明朝 Pr6N M">
    <w:altName w:val="Times New Roman"/>
    <w:panose1 w:val="00000000000000000000"/>
    <w:charset w:val="80"/>
    <w:family w:val="roman"/>
    <w:notTrueType/>
    <w:pitch w:val="default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0D7B5" w14:textId="77777777" w:rsidR="003D127F" w:rsidRDefault="003D127F" w:rsidP="0046019A">
      <w:r>
        <w:separator/>
      </w:r>
    </w:p>
  </w:footnote>
  <w:footnote w:type="continuationSeparator" w:id="0">
    <w:p w14:paraId="4E330866" w14:textId="77777777" w:rsidR="003D127F" w:rsidRDefault="003D127F" w:rsidP="0046019A">
      <w:r>
        <w:continuationSeparator/>
      </w:r>
    </w:p>
  </w:footnote>
  <w:footnote w:id="1">
    <w:p w14:paraId="45B509EC" w14:textId="77777777" w:rsidR="007721C6" w:rsidRPr="007721C6" w:rsidRDefault="007721C6" w:rsidP="007721C6">
      <w:pPr>
        <w:rPr>
          <w:rFonts w:eastAsia="Times New Roman"/>
          <w:sz w:val="18"/>
          <w:szCs w:val="18"/>
        </w:rPr>
      </w:pPr>
      <w:r w:rsidRPr="007721C6">
        <w:rPr>
          <w:rStyle w:val="Appelnotedebasdep"/>
          <w:sz w:val="18"/>
          <w:szCs w:val="18"/>
        </w:rPr>
        <w:footnoteRef/>
      </w:r>
      <w:r w:rsidRPr="007721C6">
        <w:rPr>
          <w:rFonts w:ascii="MS Mincho" w:eastAsia="MS Mincho" w:hAnsi="MS Mincho" w:cs="MS Mincho"/>
          <w:sz w:val="18"/>
          <w:szCs w:val="18"/>
        </w:rPr>
        <w:t>吴昆田（</w:t>
      </w:r>
      <w:r w:rsidRPr="007721C6">
        <w:rPr>
          <w:rFonts w:eastAsia="Times New Roman"/>
          <w:sz w:val="18"/>
          <w:szCs w:val="18"/>
        </w:rPr>
        <w:t>1807</w:t>
      </w:r>
      <w:r w:rsidRPr="007721C6">
        <w:rPr>
          <w:rFonts w:ascii="MS Mincho" w:eastAsia="MS Mincho" w:hAnsi="MS Mincho" w:cs="MS Mincho"/>
          <w:sz w:val="18"/>
          <w:szCs w:val="18"/>
        </w:rPr>
        <w:t>～</w:t>
      </w:r>
      <w:r w:rsidRPr="007721C6">
        <w:rPr>
          <w:rFonts w:eastAsia="Times New Roman"/>
          <w:sz w:val="18"/>
          <w:szCs w:val="18"/>
        </w:rPr>
        <w:t>1882</w:t>
      </w:r>
      <w:r w:rsidRPr="007721C6">
        <w:rPr>
          <w:rFonts w:ascii="MS Mincho" w:eastAsia="MS Mincho" w:hAnsi="MS Mincho" w:cs="MS Mincho"/>
          <w:sz w:val="18"/>
          <w:szCs w:val="18"/>
        </w:rPr>
        <w:t>）清代官</w:t>
      </w:r>
      <w:r w:rsidRPr="007721C6">
        <w:rPr>
          <w:rFonts w:ascii="SimSun" w:eastAsia="SimSun" w:hAnsi="SimSun" w:cs="SimSun"/>
          <w:sz w:val="18"/>
          <w:szCs w:val="18"/>
        </w:rPr>
        <w:t>员</w:t>
      </w:r>
      <w:r w:rsidRPr="007721C6">
        <w:rPr>
          <w:rFonts w:ascii="MS Mincho" w:eastAsia="MS Mincho" w:hAnsi="MS Mincho" w:cs="MS Mincho"/>
          <w:sz w:val="18"/>
          <w:szCs w:val="18"/>
        </w:rPr>
        <w:t>、</w:t>
      </w:r>
      <w:r w:rsidRPr="007721C6">
        <w:rPr>
          <w:rFonts w:ascii="SimSun" w:eastAsia="SimSun" w:hAnsi="SimSun" w:cs="SimSun"/>
          <w:sz w:val="18"/>
          <w:szCs w:val="18"/>
        </w:rPr>
        <w:t>诗</w:t>
      </w:r>
      <w:r w:rsidRPr="007721C6">
        <w:rPr>
          <w:rFonts w:ascii="MS Mincho" w:eastAsia="MS Mincho" w:hAnsi="MS Mincho" w:cs="MS Mincho"/>
          <w:sz w:val="18"/>
          <w:szCs w:val="18"/>
        </w:rPr>
        <w:t>人。原名大田，改名昆田，字云圃、伯海，</w:t>
      </w:r>
      <w:r w:rsidRPr="007721C6">
        <w:rPr>
          <w:rFonts w:eastAsia="Times New Roman"/>
          <w:sz w:val="18"/>
          <w:szCs w:val="18"/>
          <w:vertAlign w:val="superscript"/>
        </w:rPr>
        <w:t xml:space="preserve"> [1]</w:t>
      </w:r>
      <w:bookmarkStart w:id="0" w:name="ref_[1]_4831594"/>
      <w:r w:rsidRPr="007721C6">
        <w:rPr>
          <w:rFonts w:eastAsia="Times New Roman"/>
          <w:sz w:val="18"/>
          <w:szCs w:val="18"/>
        </w:rPr>
        <w:t> </w:t>
      </w:r>
      <w:bookmarkEnd w:id="0"/>
      <w:r w:rsidRPr="007721C6">
        <w:rPr>
          <w:rFonts w:eastAsia="Times New Roman"/>
          <w:sz w:val="18"/>
          <w:szCs w:val="18"/>
        </w:rPr>
        <w:t xml:space="preserve"> </w:t>
      </w:r>
      <w:r w:rsidRPr="007721C6">
        <w:rPr>
          <w:rFonts w:ascii="MS Mincho" w:eastAsia="MS Mincho" w:hAnsi="MS Mincho" w:cs="MS Mincho"/>
          <w:sz w:val="18"/>
          <w:szCs w:val="18"/>
        </w:rPr>
        <w:t>号稼</w:t>
      </w:r>
      <w:r w:rsidRPr="007721C6">
        <w:rPr>
          <w:rFonts w:ascii="SimSun" w:eastAsia="SimSun" w:hAnsi="SimSun" w:cs="SimSun"/>
          <w:sz w:val="18"/>
          <w:szCs w:val="18"/>
        </w:rPr>
        <w:t>轩</w:t>
      </w:r>
      <w:r w:rsidRPr="007721C6">
        <w:rPr>
          <w:rFonts w:ascii="MS Mincho" w:eastAsia="MS Mincho" w:hAnsi="MS Mincho" w:cs="MS Mincho"/>
          <w:sz w:val="18"/>
          <w:szCs w:val="18"/>
        </w:rPr>
        <w:t>，晚号漏翁</w:t>
      </w:r>
    </w:p>
    <w:p w14:paraId="7A5958A1" w14:textId="3B835422" w:rsidR="007721C6" w:rsidRPr="007721C6" w:rsidRDefault="007721C6" w:rsidP="007721C6">
      <w:pPr>
        <w:rPr>
          <w:rFonts w:ascii="MS Mincho" w:eastAsia="MS Mincho" w:hAnsi="MS Mincho" w:cs="MS Mincho"/>
          <w:sz w:val="18"/>
          <w:szCs w:val="18"/>
        </w:rPr>
      </w:pPr>
      <w:r w:rsidRPr="007721C6">
        <w:rPr>
          <w:rFonts w:ascii="MS Mincho" w:eastAsia="MS Mincho" w:hAnsi="MS Mincho" w:cs="MS Mincho"/>
          <w:sz w:val="18"/>
          <w:szCs w:val="18"/>
        </w:rPr>
        <w:t>清河</w:t>
      </w:r>
      <w:r w:rsidRPr="007721C6">
        <w:rPr>
          <w:rFonts w:eastAsia="Times New Roman"/>
          <w:sz w:val="18"/>
          <w:szCs w:val="18"/>
        </w:rPr>
        <w:t>(</w:t>
      </w:r>
      <w:r w:rsidRPr="007721C6">
        <w:rPr>
          <w:rFonts w:ascii="MS Mincho" w:eastAsia="MS Mincho" w:hAnsi="MS Mincho" w:cs="MS Mincho"/>
          <w:sz w:val="18"/>
          <w:szCs w:val="18"/>
        </w:rPr>
        <w:t>今淮安</w:t>
      </w:r>
      <w:r w:rsidRPr="007721C6">
        <w:rPr>
          <w:rFonts w:eastAsia="Times New Roman"/>
          <w:sz w:val="18"/>
          <w:szCs w:val="18"/>
        </w:rPr>
        <w:t>)</w:t>
      </w:r>
      <w:r w:rsidRPr="007721C6">
        <w:rPr>
          <w:rFonts w:ascii="MS Mincho" w:eastAsia="MS Mincho" w:hAnsi="MS Mincho" w:cs="MS Mincho"/>
          <w:sz w:val="18"/>
          <w:szCs w:val="18"/>
        </w:rPr>
        <w:t>人。昆田早年</w:t>
      </w:r>
      <w:r w:rsidRPr="007721C6">
        <w:rPr>
          <w:rFonts w:ascii="SimSun" w:eastAsia="SimSun" w:hAnsi="SimSun" w:cs="SimSun"/>
          <w:sz w:val="18"/>
          <w:szCs w:val="18"/>
        </w:rPr>
        <w:t>师</w:t>
      </w:r>
      <w:r w:rsidRPr="007721C6">
        <w:rPr>
          <w:rFonts w:ascii="MS Mincho" w:eastAsia="MS Mincho" w:hAnsi="MS Mincho" w:cs="MS Mincho"/>
          <w:sz w:val="18"/>
          <w:szCs w:val="18"/>
        </w:rPr>
        <w:t>从山阳高士魁、丁晏，成人后又到</w:t>
      </w:r>
      <w:r w:rsidRPr="007721C6">
        <w:rPr>
          <w:rFonts w:ascii="SimSun" w:eastAsia="SimSun" w:hAnsi="SimSun" w:cs="SimSun"/>
          <w:sz w:val="18"/>
          <w:szCs w:val="18"/>
        </w:rPr>
        <w:t>车桥</w:t>
      </w:r>
      <w:r w:rsidRPr="007721C6">
        <w:rPr>
          <w:rFonts w:ascii="MS Mincho" w:eastAsia="MS Mincho" w:hAnsi="MS Mincho" w:cs="MS Mincho"/>
          <w:sz w:val="18"/>
          <w:szCs w:val="18"/>
        </w:rPr>
        <w:t>拜入潘德</w:t>
      </w:r>
      <w:r w:rsidRPr="007721C6">
        <w:rPr>
          <w:rFonts w:ascii="SimSun" w:eastAsia="SimSun" w:hAnsi="SimSun" w:cs="SimSun"/>
          <w:sz w:val="18"/>
          <w:szCs w:val="18"/>
        </w:rPr>
        <w:t>舆门</w:t>
      </w:r>
      <w:r w:rsidRPr="007721C6">
        <w:rPr>
          <w:rFonts w:ascii="MS Mincho" w:eastAsia="MS Mincho" w:hAnsi="MS Mincho" w:cs="MS Mincho"/>
          <w:sz w:val="18"/>
          <w:szCs w:val="18"/>
        </w:rPr>
        <w:t>下。道光十四年</w:t>
      </w:r>
      <w:r w:rsidRPr="007721C6">
        <w:rPr>
          <w:rFonts w:eastAsia="Times New Roman"/>
          <w:sz w:val="18"/>
          <w:szCs w:val="18"/>
        </w:rPr>
        <w:t>(1834)</w:t>
      </w:r>
      <w:r w:rsidRPr="007721C6">
        <w:rPr>
          <w:rFonts w:ascii="SimSun" w:eastAsia="SimSun" w:hAnsi="SimSun" w:cs="SimSun"/>
          <w:sz w:val="18"/>
          <w:szCs w:val="18"/>
        </w:rPr>
        <w:t>顺天乡试举人，授中书舍人。咸丰八年</w:t>
      </w:r>
      <w:r w:rsidRPr="007721C6">
        <w:rPr>
          <w:rFonts w:eastAsia="Times New Roman"/>
          <w:sz w:val="18"/>
          <w:szCs w:val="18"/>
        </w:rPr>
        <w:t>(1858)</w:t>
      </w:r>
      <w:r w:rsidRPr="007721C6">
        <w:rPr>
          <w:rFonts w:ascii="MS Mincho" w:eastAsia="MS Mincho" w:hAnsi="MS Mincho" w:cs="MS Mincho"/>
          <w:sz w:val="18"/>
          <w:szCs w:val="18"/>
        </w:rPr>
        <w:t>任刑部河南司</w:t>
      </w:r>
      <w:r w:rsidRPr="007721C6">
        <w:rPr>
          <w:rFonts w:ascii="SimSun" w:eastAsia="SimSun" w:hAnsi="SimSun" w:cs="SimSun"/>
          <w:sz w:val="18"/>
          <w:szCs w:val="18"/>
        </w:rPr>
        <w:t>员</w:t>
      </w:r>
      <w:r w:rsidRPr="007721C6">
        <w:rPr>
          <w:rFonts w:ascii="MS Mincho" w:eastAsia="MS Mincho" w:hAnsi="MS Mincho" w:cs="MS Mincho"/>
          <w:sz w:val="18"/>
          <w:szCs w:val="18"/>
        </w:rPr>
        <w:t>外郎。咸丰十年</w:t>
      </w:r>
      <w:r w:rsidRPr="007721C6">
        <w:rPr>
          <w:rFonts w:eastAsia="Times New Roman"/>
          <w:sz w:val="18"/>
          <w:szCs w:val="18"/>
        </w:rPr>
        <w:t>(1860)</w:t>
      </w:r>
      <w:r w:rsidRPr="007721C6">
        <w:rPr>
          <w:rFonts w:ascii="MS Mincho" w:eastAsia="MS Mincho" w:hAnsi="MS Mincho" w:cs="MS Mincho"/>
          <w:sz w:val="18"/>
          <w:szCs w:val="18"/>
        </w:rPr>
        <w:t>主持清河</w:t>
      </w:r>
      <w:r w:rsidRPr="007721C6">
        <w:rPr>
          <w:rFonts w:ascii="SimSun" w:eastAsia="SimSun" w:hAnsi="SimSun" w:cs="SimSun"/>
          <w:sz w:val="18"/>
          <w:szCs w:val="18"/>
        </w:rPr>
        <w:t>县</w:t>
      </w:r>
      <w:r w:rsidRPr="007721C6">
        <w:rPr>
          <w:rFonts w:ascii="MS Mincho" w:eastAsia="MS Mincho" w:hAnsi="MS Mincho" w:cs="MS Mincho"/>
          <w:sz w:val="18"/>
          <w:szCs w:val="18"/>
        </w:rPr>
        <w:t>北部</w:t>
      </w:r>
      <w:r w:rsidRPr="007721C6">
        <w:rPr>
          <w:rFonts w:ascii="SimSun" w:eastAsia="SimSun" w:hAnsi="SimSun" w:cs="SimSun"/>
          <w:sz w:val="18"/>
          <w:szCs w:val="18"/>
        </w:rPr>
        <w:t>团练</w:t>
      </w:r>
      <w:r w:rsidRPr="007721C6">
        <w:rPr>
          <w:rFonts w:ascii="MS Mincho" w:eastAsia="MS Mincho" w:hAnsi="MS Mincho" w:cs="MS Mincho"/>
          <w:sz w:val="18"/>
          <w:szCs w:val="18"/>
        </w:rPr>
        <w:t>与太平</w:t>
      </w:r>
      <w:r w:rsidRPr="007721C6">
        <w:rPr>
          <w:rFonts w:ascii="SimSun" w:eastAsia="SimSun" w:hAnsi="SimSun" w:cs="SimSun"/>
          <w:sz w:val="18"/>
          <w:szCs w:val="18"/>
        </w:rPr>
        <w:t>军对</w:t>
      </w:r>
      <w:r w:rsidRPr="007721C6">
        <w:rPr>
          <w:rFonts w:ascii="MS Mincho" w:eastAsia="MS Mincho" w:hAnsi="MS Mincho" w:cs="MS Mincho"/>
          <w:sz w:val="18"/>
          <w:szCs w:val="18"/>
        </w:rPr>
        <w:t>抗。(…) 他主持或参与修纂的方志有光</w:t>
      </w:r>
      <w:r w:rsidRPr="007721C6">
        <w:rPr>
          <w:rFonts w:ascii="SimSun" w:eastAsia="SimSun" w:hAnsi="SimSun" w:cs="SimSun"/>
          <w:sz w:val="18"/>
          <w:szCs w:val="18"/>
        </w:rPr>
        <w:t>绪</w:t>
      </w:r>
      <w:r w:rsidRPr="007721C6">
        <w:rPr>
          <w:rFonts w:ascii="MS Mincho" w:eastAsia="MS Mincho" w:hAnsi="MS Mincho" w:cs="MS Mincho"/>
          <w:sz w:val="18"/>
          <w:szCs w:val="18"/>
        </w:rPr>
        <w:t>《淮安府志》、咸丰《清河</w:t>
      </w:r>
      <w:r w:rsidRPr="007721C6">
        <w:rPr>
          <w:rFonts w:ascii="SimSun" w:eastAsia="SimSun" w:hAnsi="SimSun" w:cs="SimSun"/>
          <w:sz w:val="18"/>
          <w:szCs w:val="18"/>
        </w:rPr>
        <w:t>县</w:t>
      </w:r>
      <w:r w:rsidRPr="007721C6">
        <w:rPr>
          <w:rFonts w:ascii="MS Mincho" w:eastAsia="MS Mincho" w:hAnsi="MS Mincho" w:cs="MS Mincho"/>
          <w:sz w:val="18"/>
          <w:szCs w:val="18"/>
        </w:rPr>
        <w:t>志》、同治《山阳</w:t>
      </w:r>
      <w:r w:rsidRPr="007721C6">
        <w:rPr>
          <w:rFonts w:ascii="SimSun" w:eastAsia="SimSun" w:hAnsi="SimSun" w:cs="SimSun"/>
          <w:sz w:val="18"/>
          <w:szCs w:val="18"/>
        </w:rPr>
        <w:t>县</w:t>
      </w:r>
      <w:r w:rsidRPr="007721C6">
        <w:rPr>
          <w:rFonts w:ascii="MS Mincho" w:eastAsia="MS Mincho" w:hAnsi="MS Mincho" w:cs="MS Mincho"/>
          <w:sz w:val="18"/>
          <w:szCs w:val="18"/>
        </w:rPr>
        <w:t>志》、光</w:t>
      </w:r>
      <w:r w:rsidRPr="007721C6">
        <w:rPr>
          <w:rFonts w:ascii="SimSun" w:eastAsia="SimSun" w:hAnsi="SimSun" w:cs="SimSun"/>
          <w:sz w:val="18"/>
          <w:szCs w:val="18"/>
        </w:rPr>
        <w:t>绪</w:t>
      </w:r>
      <w:r w:rsidRPr="007721C6">
        <w:rPr>
          <w:rFonts w:ascii="MS Mincho" w:eastAsia="MS Mincho" w:hAnsi="MS Mincho" w:cs="MS Mincho"/>
          <w:sz w:val="18"/>
          <w:szCs w:val="18"/>
        </w:rPr>
        <w:t>《安</w:t>
      </w:r>
      <w:r w:rsidRPr="007721C6">
        <w:rPr>
          <w:rFonts w:ascii="SimSun" w:eastAsia="SimSun" w:hAnsi="SimSun" w:cs="SimSun"/>
          <w:sz w:val="18"/>
          <w:szCs w:val="18"/>
        </w:rPr>
        <w:t>东县</w:t>
      </w:r>
      <w:r w:rsidRPr="007721C6">
        <w:rPr>
          <w:rFonts w:ascii="MS Mincho" w:eastAsia="MS Mincho" w:hAnsi="MS Mincho" w:cs="MS Mincho"/>
          <w:sz w:val="18"/>
          <w:szCs w:val="18"/>
        </w:rPr>
        <w:t>志》等</w:t>
      </w:r>
      <w:bookmarkStart w:id="1" w:name="_GoBack"/>
      <w:bookmarkEnd w:id="1"/>
    </w:p>
  </w:footnote>
  <w:footnote w:id="2">
    <w:p w14:paraId="5284E2D7" w14:textId="50C6F6D3" w:rsidR="0046019A" w:rsidRPr="007721C6" w:rsidRDefault="0046019A" w:rsidP="0046019A">
      <w:pPr>
        <w:pStyle w:val="Titre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21C6">
        <w:rPr>
          <w:rStyle w:val="Appelnotedebasdep"/>
          <w:sz w:val="18"/>
          <w:szCs w:val="18"/>
        </w:rPr>
        <w:footnoteRef/>
      </w:r>
      <w:r w:rsidRPr="007721C6">
        <w:rPr>
          <w:sz w:val="18"/>
          <w:szCs w:val="18"/>
        </w:rPr>
        <w:t xml:space="preserve"> </w:t>
      </w:r>
      <w:r w:rsidRPr="007721C6">
        <w:rPr>
          <w:rFonts w:ascii="MS Mincho" w:eastAsia="MS Mincho" w:hAnsi="MS Mincho" w:cs="MS Mincho"/>
          <w:sz w:val="18"/>
          <w:szCs w:val="18"/>
        </w:rPr>
        <w:t>世卿世禄制</w:t>
      </w:r>
      <w:r w:rsidRPr="007721C6">
        <w:rPr>
          <w:rFonts w:ascii="MS Mincho" w:eastAsia="MS Mincho" w:hAnsi="MS Mincho" w:cs="MS Mincho" w:hint="eastAsia"/>
          <w:sz w:val="18"/>
          <w:szCs w:val="18"/>
        </w:rPr>
        <w:t> </w:t>
      </w:r>
      <w:r w:rsidRPr="007721C6">
        <w:rPr>
          <w:rFonts w:ascii="MS Mincho" w:eastAsia="MS Mincho" w:hAnsi="MS Mincho" w:cs="MS Mincho"/>
          <w:sz w:val="18"/>
          <w:szCs w:val="18"/>
        </w:rPr>
        <w:t xml:space="preserve">: </w:t>
      </w:r>
      <w:r w:rsidRPr="007721C6">
        <w:rPr>
          <w:rFonts w:ascii="MS Mincho" w:eastAsia="MS Mincho" w:hAnsi="MS Mincho" w:cs="MS Mincho"/>
          <w:sz w:val="18"/>
          <w:szCs w:val="18"/>
        </w:rPr>
        <w:t>世卿世禄制是古代高</w:t>
      </w:r>
      <w:r w:rsidRPr="007721C6">
        <w:rPr>
          <w:rFonts w:ascii="SimSun" w:eastAsia="SimSun" w:hAnsi="SimSun" w:cs="SimSun"/>
          <w:sz w:val="18"/>
          <w:szCs w:val="18"/>
        </w:rPr>
        <w:t>级</w:t>
      </w:r>
      <w:r w:rsidRPr="007721C6">
        <w:rPr>
          <w:rFonts w:ascii="MS Mincho" w:eastAsia="MS Mincho" w:hAnsi="MS Mincho" w:cs="MS Mincho"/>
          <w:sz w:val="18"/>
          <w:szCs w:val="18"/>
        </w:rPr>
        <w:t>官吏的称呼。</w:t>
      </w:r>
      <w:hyperlink r:id="rId1" w:tgtFrame="_blank" w:history="1">
        <w:r w:rsidRPr="007721C6">
          <w:rPr>
            <w:rStyle w:val="Lienhypertexte"/>
            <w:rFonts w:ascii="MS Mincho" w:eastAsia="MS Mincho" w:hAnsi="MS Mincho" w:cs="MS Mincho"/>
            <w:sz w:val="18"/>
            <w:szCs w:val="18"/>
          </w:rPr>
          <w:t>世卿</w:t>
        </w:r>
      </w:hyperlink>
      <w:r w:rsidRPr="007721C6">
        <w:rPr>
          <w:rFonts w:ascii="MS Mincho" w:eastAsia="MS Mincho" w:hAnsi="MS Mincho" w:cs="MS Mincho"/>
          <w:sz w:val="18"/>
          <w:szCs w:val="18"/>
        </w:rPr>
        <w:t>就是天子或</w:t>
      </w:r>
      <w:r w:rsidRPr="007721C6">
        <w:rPr>
          <w:rFonts w:ascii="SimSun" w:eastAsia="SimSun" w:hAnsi="SimSun" w:cs="SimSun"/>
          <w:sz w:val="18"/>
          <w:szCs w:val="18"/>
        </w:rPr>
        <w:t>诸</w:t>
      </w:r>
      <w:r w:rsidRPr="007721C6">
        <w:rPr>
          <w:rFonts w:ascii="MS Mincho" w:eastAsia="MS Mincho" w:hAnsi="MS Mincho" w:cs="MS Mincho"/>
          <w:sz w:val="18"/>
          <w:szCs w:val="18"/>
        </w:rPr>
        <w:t>侯国君之下的</w:t>
      </w:r>
      <w:r w:rsidRPr="007721C6">
        <w:rPr>
          <w:rFonts w:ascii="SimSun" w:eastAsia="SimSun" w:hAnsi="SimSun" w:cs="SimSun"/>
          <w:sz w:val="18"/>
          <w:szCs w:val="18"/>
        </w:rPr>
        <w:t>贵</w:t>
      </w:r>
      <w:r w:rsidRPr="007721C6">
        <w:rPr>
          <w:rFonts w:ascii="MS Mincho" w:eastAsia="MS Mincho" w:hAnsi="MS Mincho" w:cs="MS Mincho"/>
          <w:sz w:val="18"/>
          <w:szCs w:val="18"/>
        </w:rPr>
        <w:t>族，世世代代、父死子</w:t>
      </w:r>
      <w:r w:rsidRPr="007721C6">
        <w:rPr>
          <w:rFonts w:ascii="SimSun" w:eastAsia="SimSun" w:hAnsi="SimSun" w:cs="SimSun"/>
          <w:sz w:val="18"/>
          <w:szCs w:val="18"/>
        </w:rPr>
        <w:t>继</w:t>
      </w:r>
      <w:r w:rsidRPr="007721C6">
        <w:rPr>
          <w:rFonts w:ascii="MS Mincho" w:eastAsia="MS Mincho" w:hAnsi="MS Mincho" w:cs="MS Mincho"/>
          <w:sz w:val="18"/>
          <w:szCs w:val="18"/>
        </w:rPr>
        <w:t>，</w:t>
      </w:r>
      <w:r w:rsidRPr="007721C6">
        <w:rPr>
          <w:rFonts w:ascii="SimSun" w:eastAsia="SimSun" w:hAnsi="SimSun" w:cs="SimSun"/>
          <w:sz w:val="18"/>
          <w:szCs w:val="18"/>
        </w:rPr>
        <w:t>连</w:t>
      </w:r>
      <w:r w:rsidRPr="007721C6">
        <w:rPr>
          <w:rFonts w:ascii="MS Mincho" w:eastAsia="MS Mincho" w:hAnsi="MS Mincho" w:cs="MS Mincho"/>
          <w:sz w:val="18"/>
          <w:szCs w:val="18"/>
        </w:rPr>
        <w:t>任卿</w:t>
      </w:r>
      <w:r w:rsidRPr="007721C6">
        <w:rPr>
          <w:rFonts w:ascii="SimSun" w:eastAsia="SimSun" w:hAnsi="SimSun" w:cs="SimSun"/>
          <w:sz w:val="18"/>
          <w:szCs w:val="18"/>
        </w:rPr>
        <w:t>这样</w:t>
      </w:r>
      <w:r w:rsidRPr="007721C6">
        <w:rPr>
          <w:rFonts w:ascii="MS Mincho" w:eastAsia="MS Mincho" w:hAnsi="MS Mincho" w:cs="MS Mincho"/>
          <w:sz w:val="18"/>
          <w:szCs w:val="18"/>
        </w:rPr>
        <w:t>的高官。禄是官吏所得的享受</w:t>
      </w:r>
      <w:r w:rsidRPr="007721C6">
        <w:rPr>
          <w:rFonts w:ascii="SimSun" w:eastAsia="SimSun" w:hAnsi="SimSun" w:cs="SimSun"/>
          <w:sz w:val="18"/>
          <w:szCs w:val="18"/>
        </w:rPr>
        <w:t>财</w:t>
      </w:r>
      <w:r w:rsidRPr="007721C6">
        <w:rPr>
          <w:rFonts w:ascii="MS Mincho" w:eastAsia="MS Mincho" w:hAnsi="MS Mincho" w:cs="MS Mincho"/>
          <w:sz w:val="18"/>
          <w:szCs w:val="18"/>
        </w:rPr>
        <w:t>物。世禄就是官吏</w:t>
      </w:r>
      <w:r w:rsidRPr="007721C6">
        <w:rPr>
          <w:rFonts w:ascii="SimSun" w:eastAsia="SimSun" w:hAnsi="SimSun" w:cs="SimSun"/>
          <w:sz w:val="18"/>
          <w:szCs w:val="18"/>
        </w:rPr>
        <w:t>们</w:t>
      </w:r>
      <w:r w:rsidRPr="007721C6">
        <w:rPr>
          <w:rFonts w:ascii="MS Mincho" w:eastAsia="MS Mincho" w:hAnsi="MS Mincho" w:cs="MS Mincho"/>
          <w:sz w:val="18"/>
          <w:szCs w:val="18"/>
        </w:rPr>
        <w:t>世世代代、父死子</w:t>
      </w:r>
      <w:r w:rsidRPr="007721C6">
        <w:rPr>
          <w:rFonts w:ascii="SimSun" w:eastAsia="SimSun" w:hAnsi="SimSun" w:cs="SimSun"/>
          <w:sz w:val="18"/>
          <w:szCs w:val="18"/>
        </w:rPr>
        <w:t>继</w:t>
      </w:r>
      <w:r w:rsidRPr="007721C6">
        <w:rPr>
          <w:rFonts w:ascii="MS Mincho" w:eastAsia="MS Mincho" w:hAnsi="MS Mincho" w:cs="MS Mincho"/>
          <w:sz w:val="18"/>
          <w:szCs w:val="18"/>
        </w:rPr>
        <w:t>，享有所封的土地及其</w:t>
      </w:r>
      <w:r w:rsidRPr="007721C6">
        <w:rPr>
          <w:rFonts w:ascii="SimSun" w:eastAsia="SimSun" w:hAnsi="SimSun" w:cs="SimSun"/>
          <w:sz w:val="18"/>
          <w:szCs w:val="18"/>
        </w:rPr>
        <w:t>赋</w:t>
      </w:r>
      <w:r w:rsidRPr="007721C6">
        <w:rPr>
          <w:rFonts w:ascii="MS Mincho" w:eastAsia="MS Mincho" w:hAnsi="MS Mincho" w:cs="MS Mincho"/>
          <w:sz w:val="18"/>
          <w:szCs w:val="18"/>
        </w:rPr>
        <w:t>税收入，</w:t>
      </w:r>
      <w:hyperlink r:id="rId2" w:tgtFrame="_blank" w:history="1">
        <w:r w:rsidRPr="007721C6">
          <w:rPr>
            <w:rStyle w:val="Lienhypertexte"/>
            <w:rFonts w:ascii="MS Mincho" w:eastAsia="MS Mincho" w:hAnsi="MS Mincho" w:cs="MS Mincho"/>
            <w:sz w:val="18"/>
            <w:szCs w:val="18"/>
          </w:rPr>
          <w:t>世</w:t>
        </w:r>
        <w:r w:rsidRPr="007721C6">
          <w:rPr>
            <w:rStyle w:val="Lienhypertexte"/>
            <w:rFonts w:ascii="SimSun" w:eastAsia="SimSun" w:hAnsi="SimSun" w:cs="SimSun"/>
            <w:sz w:val="18"/>
            <w:szCs w:val="18"/>
          </w:rPr>
          <w:t>袭</w:t>
        </w:r>
      </w:hyperlink>
      <w:r w:rsidRPr="007721C6">
        <w:rPr>
          <w:rFonts w:ascii="MS Mincho" w:eastAsia="MS Mincho" w:hAnsi="MS Mincho" w:cs="MS Mincho"/>
          <w:sz w:val="18"/>
          <w:szCs w:val="18"/>
        </w:rPr>
        <w:t>卿位和</w:t>
      </w:r>
      <w:hyperlink r:id="rId3" w:tgtFrame="_blank" w:history="1">
        <w:r w:rsidRPr="007721C6">
          <w:rPr>
            <w:rStyle w:val="Lienhypertexte"/>
            <w:rFonts w:ascii="MS Mincho" w:eastAsia="MS Mincho" w:hAnsi="MS Mincho" w:cs="MS Mincho"/>
            <w:sz w:val="18"/>
            <w:szCs w:val="18"/>
          </w:rPr>
          <w:t>禄田</w:t>
        </w:r>
      </w:hyperlink>
      <w:r w:rsidRPr="007721C6">
        <w:rPr>
          <w:rFonts w:ascii="MS Mincho" w:eastAsia="MS Mincho" w:hAnsi="MS Mincho" w:cs="MS Mincho"/>
          <w:sz w:val="18"/>
          <w:szCs w:val="18"/>
        </w:rPr>
        <w:t>的制度在古代曾十分盛行。</w:t>
      </w:r>
    </w:p>
    <w:p w14:paraId="068616B0" w14:textId="4A94F8FA" w:rsidR="0046019A" w:rsidRDefault="0046019A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F"/>
    <w:rsid w:val="0000046E"/>
    <w:rsid w:val="00057F2E"/>
    <w:rsid w:val="000A3BF6"/>
    <w:rsid w:val="000D457E"/>
    <w:rsid w:val="002114FD"/>
    <w:rsid w:val="00272562"/>
    <w:rsid w:val="0039604B"/>
    <w:rsid w:val="003D127F"/>
    <w:rsid w:val="0046019A"/>
    <w:rsid w:val="004860F2"/>
    <w:rsid w:val="00582BF3"/>
    <w:rsid w:val="005D0D75"/>
    <w:rsid w:val="005F6E5F"/>
    <w:rsid w:val="00632FCC"/>
    <w:rsid w:val="00644A65"/>
    <w:rsid w:val="006B3498"/>
    <w:rsid w:val="006F1A22"/>
    <w:rsid w:val="00700937"/>
    <w:rsid w:val="007015D2"/>
    <w:rsid w:val="007721C6"/>
    <w:rsid w:val="007D64EC"/>
    <w:rsid w:val="007F3BB0"/>
    <w:rsid w:val="008930D1"/>
    <w:rsid w:val="008F0DE0"/>
    <w:rsid w:val="009568F0"/>
    <w:rsid w:val="009717CB"/>
    <w:rsid w:val="00A5699A"/>
    <w:rsid w:val="00A704C7"/>
    <w:rsid w:val="00A87451"/>
    <w:rsid w:val="00AB5133"/>
    <w:rsid w:val="00B136F4"/>
    <w:rsid w:val="00C04759"/>
    <w:rsid w:val="00C352BC"/>
    <w:rsid w:val="00C45776"/>
    <w:rsid w:val="00C62D8B"/>
    <w:rsid w:val="00C90339"/>
    <w:rsid w:val="00D95D2B"/>
    <w:rsid w:val="00E13DE8"/>
    <w:rsid w:val="00E4379F"/>
    <w:rsid w:val="00EF223A"/>
    <w:rsid w:val="00F77C6A"/>
    <w:rsid w:val="00FB6C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1C8E8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6E5F"/>
    <w:pPr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60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E4379F"/>
    <w:pPr>
      <w:spacing w:before="100" w:beforeAutospacing="1" w:after="100" w:afterAutospacing="1"/>
      <w:outlineLvl w:val="3"/>
    </w:pPr>
    <w:rPr>
      <w:rFonts w:ascii="Times" w:hAnsi="Times" w:cstheme="minorBidi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qFormat/>
    <w:rsid w:val="008F0DE0"/>
    <w:pPr>
      <w:spacing w:before="100" w:beforeAutospacing="1" w:after="200"/>
      <w:ind w:left="567"/>
    </w:pPr>
    <w:rPr>
      <w:rFonts w:eastAsia="宋体" w:cstheme="minorBidi"/>
      <w:sz w:val="22"/>
      <w:lang w:eastAsia="zh-TW"/>
    </w:rPr>
  </w:style>
  <w:style w:type="character" w:customStyle="1" w:styleId="Titre4Car">
    <w:name w:val="Titre 4 Car"/>
    <w:basedOn w:val="Policepardfaut"/>
    <w:link w:val="Titre4"/>
    <w:uiPriority w:val="9"/>
    <w:rsid w:val="00E4379F"/>
    <w:rPr>
      <w:rFonts w:ascii="Times" w:hAnsi="Times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4379F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6019A"/>
  </w:style>
  <w:style w:type="character" w:customStyle="1" w:styleId="NotedebasdepageCar">
    <w:name w:val="Note de bas de page Car"/>
    <w:basedOn w:val="Policepardfaut"/>
    <w:link w:val="Notedebasdepage"/>
    <w:uiPriority w:val="99"/>
    <w:rsid w:val="0046019A"/>
    <w:rPr>
      <w:rFonts w:ascii="Times New Roman" w:hAnsi="Times New Roman" w:cs="Times New Roman"/>
      <w:sz w:val="24"/>
      <w:szCs w:val="24"/>
      <w:lang w:eastAsia="zh-CN"/>
    </w:rPr>
  </w:style>
  <w:style w:type="character" w:styleId="Appelnotedebasdep">
    <w:name w:val="footnote reference"/>
    <w:basedOn w:val="Policepardfaut"/>
    <w:uiPriority w:val="99"/>
    <w:unhideWhenUsed/>
    <w:rsid w:val="0046019A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601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46019A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460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ike.baidu.com/item/%E4%B8%96%E5%8D%BF/8995838" TargetMode="External"/><Relationship Id="rId2" Type="http://schemas.openxmlformats.org/officeDocument/2006/relationships/hyperlink" Target="https://baike.baidu.com/item/%E4%B8%96%E8%A2%AD/750687" TargetMode="External"/><Relationship Id="rId3" Type="http://schemas.openxmlformats.org/officeDocument/2006/relationships/hyperlink" Target="https://baike.baidu.com/item/%E7%A6%84%E7%94%B0/110550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1758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Utilisateur de Microsoft Office</cp:lastModifiedBy>
  <cp:revision>6</cp:revision>
  <dcterms:created xsi:type="dcterms:W3CDTF">2014-12-02T11:14:00Z</dcterms:created>
  <dcterms:modified xsi:type="dcterms:W3CDTF">2019-01-11T18:23:00Z</dcterms:modified>
</cp:coreProperties>
</file>