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9B7E5E" w14:textId="568F5D26" w:rsidR="00727EC6" w:rsidRPr="00E46146" w:rsidRDefault="00FA3BD9" w:rsidP="00E46146">
      <w:r>
        <w:fldChar w:fldCharType="begin"/>
      </w:r>
      <w:r>
        <w:instrText xml:space="preserve"> HYPERLINK "http://lsc.chineselegalculture.org/eC/DQLL_1740/" </w:instrText>
      </w:r>
      <w:r>
        <w:fldChar w:fldCharType="separate"/>
      </w:r>
      <w:r w:rsidR="00E46146" w:rsidRPr="00E46146">
        <w:rPr>
          <w:rStyle w:val="Lienhypertexte"/>
          <w:color w:val="auto"/>
          <w:highlight w:val="lightGray"/>
        </w:rPr>
        <w:t xml:space="preserve">Da Qing </w:t>
      </w:r>
      <w:proofErr w:type="spellStart"/>
      <w:r w:rsidR="00E46146" w:rsidRPr="00E46146">
        <w:rPr>
          <w:rStyle w:val="Lienhypertexte"/>
          <w:color w:val="auto"/>
          <w:highlight w:val="lightGray"/>
        </w:rPr>
        <w:t>lüli</w:t>
      </w:r>
      <w:proofErr w:type="spellEnd"/>
      <w:r w:rsidR="00E46146" w:rsidRPr="00E46146">
        <w:rPr>
          <w:rStyle w:val="Lienhypertexte"/>
          <w:color w:val="auto"/>
          <w:highlight w:val="lightGray"/>
        </w:rPr>
        <w:t xml:space="preserve"> </w:t>
      </w:r>
      <w:r w:rsidR="00E46146" w:rsidRPr="00E46146">
        <w:rPr>
          <w:rStyle w:val="Lienhypertexte"/>
          <w:color w:val="auto"/>
          <w:highlight w:val="lightGray"/>
        </w:rPr>
        <w:t>大清律例</w:t>
      </w:r>
      <w:r w:rsidR="00E46146" w:rsidRPr="00E46146">
        <w:rPr>
          <w:rStyle w:val="Lienhypertexte"/>
          <w:color w:val="auto"/>
          <w:highlight w:val="lightGray"/>
        </w:rPr>
        <w:t xml:space="preserve"> (1740)</w:t>
      </w:r>
      <w:r>
        <w:rPr>
          <w:rStyle w:val="Lienhypertexte"/>
          <w:color w:val="auto"/>
          <w:highlight w:val="lightGray"/>
        </w:rPr>
        <w:fldChar w:fldCharType="end"/>
      </w:r>
      <w:r w:rsidR="00E46146" w:rsidRPr="00E46146">
        <w:rPr>
          <w:highlight w:val="lightGray"/>
        </w:rPr>
        <w:t xml:space="preserve"> → </w:t>
      </w:r>
      <w:hyperlink r:id="rId7" w:history="1">
        <w:r w:rsidR="00E46146" w:rsidRPr="00E46146">
          <w:rPr>
            <w:rStyle w:val="Lienhypertexte"/>
            <w:color w:val="auto"/>
            <w:highlight w:val="lightGray"/>
          </w:rPr>
          <w:t>目錄</w:t>
        </w:r>
        <w:r w:rsidR="00E46146" w:rsidRPr="00E46146">
          <w:rPr>
            <w:rStyle w:val="Lienhypertexte"/>
            <w:color w:val="auto"/>
            <w:highlight w:val="lightGray"/>
          </w:rPr>
          <w:t xml:space="preserve"> | Content</w:t>
        </w:r>
      </w:hyperlink>
      <w:r w:rsidR="00E46146" w:rsidRPr="00E46146">
        <w:rPr>
          <w:highlight w:val="lightGray"/>
        </w:rPr>
        <w:t xml:space="preserve"> → </w:t>
      </w:r>
      <w:hyperlink r:id="rId8" w:history="1">
        <w:r w:rsidR="00E46146" w:rsidRPr="00E46146">
          <w:rPr>
            <w:rStyle w:val="Lienhypertexte"/>
            <w:color w:val="auto"/>
            <w:highlight w:val="lightGray"/>
          </w:rPr>
          <w:t>名例律</w:t>
        </w:r>
        <w:r w:rsidR="00E46146" w:rsidRPr="00E46146">
          <w:rPr>
            <w:rStyle w:val="Lienhypertexte"/>
            <w:color w:val="auto"/>
            <w:highlight w:val="lightGray"/>
          </w:rPr>
          <w:t xml:space="preserve"> </w:t>
        </w:r>
        <w:proofErr w:type="spellStart"/>
        <w:r w:rsidR="00E46146" w:rsidRPr="00E46146">
          <w:rPr>
            <w:rStyle w:val="Lienhypertexte"/>
            <w:color w:val="auto"/>
            <w:highlight w:val="lightGray"/>
          </w:rPr>
          <w:t>Mingli</w:t>
        </w:r>
        <w:proofErr w:type="spellEnd"/>
        <w:r w:rsidR="00E46146" w:rsidRPr="00E46146">
          <w:rPr>
            <w:rStyle w:val="Lienhypertexte"/>
            <w:color w:val="auto"/>
            <w:highlight w:val="lightGray"/>
          </w:rPr>
          <w:t xml:space="preserve"> </w:t>
        </w:r>
        <w:proofErr w:type="spellStart"/>
        <w:r w:rsidR="00E46146" w:rsidRPr="00E46146">
          <w:rPr>
            <w:rStyle w:val="Lienhypertexte"/>
            <w:color w:val="auto"/>
            <w:highlight w:val="lightGray"/>
          </w:rPr>
          <w:t>lü</w:t>
        </w:r>
        <w:proofErr w:type="spellEnd"/>
      </w:hyperlink>
      <w:r w:rsidR="00E46146" w:rsidRPr="00E46146">
        <w:rPr>
          <w:highlight w:val="lightGray"/>
        </w:rPr>
        <w:t xml:space="preserve"> → </w:t>
      </w:r>
      <w:hyperlink r:id="rId9" w:history="1">
        <w:proofErr w:type="spellStart"/>
        <w:r w:rsidR="00E46146" w:rsidRPr="00E46146">
          <w:rPr>
            <w:rStyle w:val="Lienhypertexte"/>
            <w:color w:val="auto"/>
            <w:highlight w:val="lightGray"/>
          </w:rPr>
          <w:t>Mingli</w:t>
        </w:r>
        <w:proofErr w:type="spellEnd"/>
        <w:r w:rsidR="00E46146" w:rsidRPr="00E46146">
          <w:rPr>
            <w:rStyle w:val="Lienhypertexte"/>
            <w:color w:val="auto"/>
            <w:highlight w:val="lightGray"/>
          </w:rPr>
          <w:t xml:space="preserve"> </w:t>
        </w:r>
        <w:proofErr w:type="spellStart"/>
        <w:r w:rsidR="00E46146" w:rsidRPr="00E46146">
          <w:rPr>
            <w:rStyle w:val="Lienhypertexte"/>
            <w:color w:val="auto"/>
            <w:highlight w:val="lightGray"/>
          </w:rPr>
          <w:t>lü</w:t>
        </w:r>
        <w:proofErr w:type="spellEnd"/>
        <w:r w:rsidR="00E46146" w:rsidRPr="00E46146">
          <w:rPr>
            <w:rStyle w:val="Lienhypertexte"/>
            <w:color w:val="auto"/>
            <w:highlight w:val="lightGray"/>
          </w:rPr>
          <w:t xml:space="preserve"> </w:t>
        </w:r>
        <w:proofErr w:type="spellStart"/>
        <w:proofErr w:type="gramStart"/>
        <w:r w:rsidR="00E46146" w:rsidRPr="00E46146">
          <w:rPr>
            <w:rStyle w:val="Lienhypertexte"/>
            <w:color w:val="auto"/>
            <w:highlight w:val="lightGray"/>
          </w:rPr>
          <w:t>shang</w:t>
        </w:r>
        <w:proofErr w:type="spellEnd"/>
        <w:proofErr w:type="gramEnd"/>
        <w:r w:rsidR="00E46146" w:rsidRPr="00E46146">
          <w:rPr>
            <w:rStyle w:val="Lienhypertexte"/>
            <w:color w:val="auto"/>
            <w:highlight w:val="lightGray"/>
          </w:rPr>
          <w:t xml:space="preserve"> </w:t>
        </w:r>
        <w:r w:rsidR="00E46146" w:rsidRPr="00E46146">
          <w:rPr>
            <w:rStyle w:val="Lienhypertexte"/>
            <w:color w:val="auto"/>
            <w:highlight w:val="lightGray"/>
          </w:rPr>
          <w:t>名例律上</w:t>
        </w:r>
        <w:r w:rsidR="00E46146" w:rsidRPr="00E46146">
          <w:rPr>
            <w:rStyle w:val="Lienhypertexte"/>
            <w:color w:val="auto"/>
            <w:highlight w:val="lightGray"/>
            <w:vertAlign w:val="subscript"/>
          </w:rPr>
          <w:t>名者，五刑之罪名。例者，五刑之體例也。</w:t>
        </w:r>
      </w:hyperlink>
      <w:r w:rsidR="00E46146" w:rsidRPr="00E46146">
        <w:rPr>
          <w:highlight w:val="lightGray"/>
        </w:rPr>
        <w:t xml:space="preserve"> → </w:t>
      </w:r>
      <w:hyperlink r:id="rId10" w:history="1">
        <w:proofErr w:type="spellStart"/>
        <w:r w:rsidR="00E46146" w:rsidRPr="00E46146">
          <w:rPr>
            <w:rStyle w:val="Lienhypertexte"/>
            <w:color w:val="auto"/>
            <w:highlight w:val="lightGray"/>
          </w:rPr>
          <w:t>Wenwuguan</w:t>
        </w:r>
        <w:proofErr w:type="spellEnd"/>
        <w:r w:rsidR="00E46146" w:rsidRPr="00E46146">
          <w:rPr>
            <w:rStyle w:val="Lienhypertexte"/>
            <w:color w:val="auto"/>
            <w:highlight w:val="lightGray"/>
          </w:rPr>
          <w:t xml:space="preserve"> fan </w:t>
        </w:r>
        <w:proofErr w:type="spellStart"/>
        <w:r w:rsidR="00E46146" w:rsidRPr="00E46146">
          <w:rPr>
            <w:rStyle w:val="Lienhypertexte"/>
            <w:color w:val="auto"/>
            <w:highlight w:val="lightGray"/>
          </w:rPr>
          <w:t>sizui</w:t>
        </w:r>
        <w:proofErr w:type="spellEnd"/>
        <w:r w:rsidR="00E46146" w:rsidRPr="00E46146">
          <w:rPr>
            <w:rStyle w:val="Lienhypertexte"/>
            <w:color w:val="auto"/>
            <w:highlight w:val="lightGray"/>
          </w:rPr>
          <w:t xml:space="preserve"> </w:t>
        </w:r>
        <w:r w:rsidR="00E46146" w:rsidRPr="00E46146">
          <w:rPr>
            <w:rStyle w:val="Lienhypertexte"/>
            <w:color w:val="auto"/>
            <w:highlight w:val="lightGray"/>
          </w:rPr>
          <w:t>文武官犯私罪</w:t>
        </w:r>
        <w:r w:rsidR="00E46146" w:rsidRPr="00E46146">
          <w:rPr>
            <w:rStyle w:val="Lienhypertexte"/>
            <w:color w:val="auto"/>
            <w:highlight w:val="lightGray"/>
            <w:vertAlign w:val="subscript"/>
          </w:rPr>
          <w:t>凡不因公事，己所自犯，皆為私罪。</w:t>
        </w:r>
      </w:hyperlink>
    </w:p>
    <w:p w14:paraId="095224C9" w14:textId="77777777" w:rsidR="00E46146" w:rsidRDefault="00E46146" w:rsidP="00E46146"/>
    <w:p w14:paraId="7B2188DE" w14:textId="0783E84A" w:rsidR="00E46146" w:rsidRPr="00022033" w:rsidRDefault="00E46146" w:rsidP="00E46146">
      <w:pPr>
        <w:rPr>
          <w:b/>
          <w:color w:val="0000FF"/>
        </w:rPr>
      </w:pPr>
      <w:r w:rsidRPr="00E46146">
        <w:rPr>
          <w:b/>
        </w:rPr>
        <w:t>律</w:t>
      </w:r>
      <w:r w:rsidRPr="00E46146">
        <w:rPr>
          <w:b/>
        </w:rPr>
        <w:t>/</w:t>
      </w:r>
      <w:proofErr w:type="spellStart"/>
      <w:r w:rsidRPr="00E46146">
        <w:rPr>
          <w:b/>
        </w:rPr>
        <w:t>lü</w:t>
      </w:r>
      <w:proofErr w:type="spellEnd"/>
      <w:r w:rsidRPr="00E46146">
        <w:rPr>
          <w:b/>
        </w:rPr>
        <w:t xml:space="preserve"> 8 | </w:t>
      </w:r>
      <w:proofErr w:type="spellStart"/>
      <w:r w:rsidRPr="00E46146">
        <w:rPr>
          <w:b/>
        </w:rPr>
        <w:t>Wenwuguan</w:t>
      </w:r>
      <w:proofErr w:type="spellEnd"/>
      <w:r w:rsidRPr="00E46146">
        <w:rPr>
          <w:b/>
        </w:rPr>
        <w:t xml:space="preserve"> fan </w:t>
      </w:r>
      <w:proofErr w:type="spellStart"/>
      <w:r w:rsidRPr="00E46146">
        <w:rPr>
          <w:b/>
        </w:rPr>
        <w:t>sizui</w:t>
      </w:r>
      <w:proofErr w:type="spellEnd"/>
      <w:r w:rsidRPr="00E46146">
        <w:rPr>
          <w:b/>
        </w:rPr>
        <w:t xml:space="preserve"> </w:t>
      </w:r>
      <w:r w:rsidRPr="00E46146">
        <w:rPr>
          <w:b/>
        </w:rPr>
        <w:t>文武官犯私罪</w:t>
      </w:r>
      <w:r w:rsidRPr="00022033">
        <w:rPr>
          <w:b/>
          <w:color w:val="0000FF"/>
          <w:vertAlign w:val="subscript"/>
        </w:rPr>
        <w:t>凡不因公事，己所自犯，皆為私罪。</w:t>
      </w:r>
    </w:p>
    <w:p w14:paraId="508CABBA" w14:textId="29762075" w:rsidR="00E46146" w:rsidRDefault="00BF1DD0" w:rsidP="00E46146">
      <w:r>
        <w:t>凡</w:t>
      </w:r>
      <w:r>
        <w:rPr>
          <w:rFonts w:ascii="新細明體" w:eastAsia="新細明體" w:hAnsi="新細明體" w:cs="新細明體" w:hint="eastAsia"/>
          <w:lang w:eastAsia="zh-TW"/>
        </w:rPr>
        <w:t>內</w:t>
      </w:r>
      <w:r w:rsidR="00E46146" w:rsidRPr="00E46146">
        <w:t>外大小文武官犯</w:t>
      </w:r>
      <w:r w:rsidR="00E46146" w:rsidRPr="00A30DD1">
        <w:rPr>
          <w:color w:val="FF0000"/>
        </w:rPr>
        <w:t>私罪</w:t>
      </w:r>
      <w:r w:rsidR="00E46146" w:rsidRPr="00E46146">
        <w:t>，該笞者，一十，</w:t>
      </w:r>
      <w:r w:rsidR="00E46146" w:rsidRPr="00A30DD1">
        <w:rPr>
          <w:color w:val="FF0000"/>
        </w:rPr>
        <w:t>罰俸</w:t>
      </w:r>
      <w:r w:rsidR="00E46146" w:rsidRPr="00E46146">
        <w:t>兩個月；二十，罰俸三個月；三十、四十、五十，各</w:t>
      </w:r>
      <w:r w:rsidR="00E46146" w:rsidRPr="00A30DD1">
        <w:rPr>
          <w:color w:val="FF0000"/>
        </w:rPr>
        <w:t>遞加</w:t>
      </w:r>
      <w:r w:rsidR="00E46146" w:rsidRPr="00E46146">
        <w:t>三月。</w:t>
      </w:r>
      <w:r w:rsidR="00E46146" w:rsidRPr="00022033">
        <w:rPr>
          <w:color w:val="0000FF"/>
          <w:vertAlign w:val="subscript"/>
        </w:rPr>
        <w:t>三十，罰六月；四十，罰九月；五十，罰一年</w:t>
      </w:r>
      <w:r w:rsidR="00E46146" w:rsidRPr="00E46146">
        <w:rPr>
          <w:vertAlign w:val="subscript"/>
        </w:rPr>
        <w:t>。</w:t>
      </w:r>
      <w:r w:rsidR="00E46146" w:rsidRPr="00E46146">
        <w:t>該杖者，六十，</w:t>
      </w:r>
      <w:r w:rsidR="00E46146" w:rsidRPr="00A30DD1">
        <w:rPr>
          <w:color w:val="FF0000"/>
        </w:rPr>
        <w:t>降一級</w:t>
      </w:r>
      <w:r w:rsidR="00E46146" w:rsidRPr="00E46146">
        <w:t>；七十，降二級；八十，降三級；九十，降四級，俱</w:t>
      </w:r>
      <w:r w:rsidR="00E46146" w:rsidRPr="00A30DD1">
        <w:rPr>
          <w:color w:val="FF0000"/>
        </w:rPr>
        <w:t>調用</w:t>
      </w:r>
      <w:r w:rsidR="00E46146" w:rsidRPr="00E46146">
        <w:t>；一百，</w:t>
      </w:r>
      <w:r w:rsidR="00E46146" w:rsidRPr="00C76EC3">
        <w:rPr>
          <w:color w:val="FF0000"/>
        </w:rPr>
        <w:t>革職離任</w:t>
      </w:r>
      <w:r w:rsidR="00E46146" w:rsidRPr="00E46146">
        <w:t>。</w:t>
      </w:r>
      <w:r w:rsidR="00E46146" w:rsidRPr="00022033">
        <w:rPr>
          <w:color w:val="0000FF"/>
          <w:vertAlign w:val="subscript"/>
        </w:rPr>
        <w:t>犯</w:t>
      </w:r>
      <w:r w:rsidR="00E46146" w:rsidRPr="00022033">
        <w:rPr>
          <w:rFonts w:ascii="儷宋 Pro" w:eastAsia="儷宋 Pro" w:hAnsi="儷宋 Pro" w:cs="儷宋 Pro" w:hint="eastAsia"/>
          <w:color w:val="0000FF"/>
          <w:vertAlign w:val="subscript"/>
        </w:rPr>
        <w:t>贜</w:t>
      </w:r>
      <w:r w:rsidR="00E46146" w:rsidRPr="00022033">
        <w:rPr>
          <w:color w:val="0000FF"/>
          <w:vertAlign w:val="subscript"/>
        </w:rPr>
        <w:t>者不在此限。</w:t>
      </w:r>
      <w:r w:rsidR="00E46146" w:rsidRPr="00A30DD1">
        <w:rPr>
          <w:color w:val="FF0000"/>
        </w:rPr>
        <w:t>吏典</w:t>
      </w:r>
      <w:r w:rsidR="00E46146" w:rsidRPr="00E46146">
        <w:t>犯者，杖六十以上，</w:t>
      </w:r>
      <w:r w:rsidR="00E46146" w:rsidRPr="00A30DD1">
        <w:rPr>
          <w:color w:val="FF0000"/>
        </w:rPr>
        <w:t>罷役</w:t>
      </w:r>
      <w:r w:rsidR="00E46146" w:rsidRPr="00E46146">
        <w:t>。</w:t>
      </w:r>
    </w:p>
    <w:p w14:paraId="1D16F01A" w14:textId="77777777" w:rsidR="00BF1DD0" w:rsidRDefault="00BF1DD0" w:rsidP="00E46146"/>
    <w:p w14:paraId="3E1CA4F4" w14:textId="759B6393" w:rsidR="00BF1DD0" w:rsidRDefault="00BF1DD0" w:rsidP="00BF1DD0">
      <w:pPr>
        <w:rPr>
          <w:vertAlign w:val="subscript"/>
        </w:rPr>
      </w:pPr>
      <w:r>
        <w:rPr>
          <w:b/>
        </w:rPr>
        <w:t xml:space="preserve">Article 8:  Civil and Military Officials who are Guilty of Private </w:t>
      </w:r>
      <w:proofErr w:type="gramStart"/>
      <w:r w:rsidR="00AC5287">
        <w:rPr>
          <w:b/>
        </w:rPr>
        <w:t>Misconduct</w:t>
      </w:r>
      <w:r>
        <w:rPr>
          <w:b/>
        </w:rPr>
        <w:t xml:space="preserve">  </w:t>
      </w:r>
      <w:r w:rsidR="00C76EC3">
        <w:rPr>
          <w:vertAlign w:val="subscript"/>
        </w:rPr>
        <w:t>All</w:t>
      </w:r>
      <w:proofErr w:type="gramEnd"/>
      <w:r w:rsidR="00C76EC3">
        <w:rPr>
          <w:vertAlign w:val="subscript"/>
        </w:rPr>
        <w:t xml:space="preserve"> cases of misconduct that are not prompted by public matters </w:t>
      </w:r>
      <w:r w:rsidR="00222577">
        <w:rPr>
          <w:vertAlign w:val="subscript"/>
        </w:rPr>
        <w:t xml:space="preserve">and </w:t>
      </w:r>
      <w:r w:rsidR="00C76EC3">
        <w:rPr>
          <w:vertAlign w:val="subscript"/>
        </w:rPr>
        <w:t>are</w:t>
      </w:r>
      <w:r w:rsidR="00851D01">
        <w:rPr>
          <w:vertAlign w:val="subscript"/>
        </w:rPr>
        <w:t xml:space="preserve"> motivated by self-interest</w:t>
      </w:r>
      <w:r w:rsidR="00C76EC3">
        <w:rPr>
          <w:vertAlign w:val="subscript"/>
        </w:rPr>
        <w:t>, are</w:t>
      </w:r>
      <w:r>
        <w:rPr>
          <w:vertAlign w:val="subscript"/>
        </w:rPr>
        <w:t xml:space="preserve"> </w:t>
      </w:r>
      <w:r w:rsidR="00AC5287">
        <w:rPr>
          <w:vertAlign w:val="subscript"/>
        </w:rPr>
        <w:t>all</w:t>
      </w:r>
      <w:r>
        <w:rPr>
          <w:vertAlign w:val="subscript"/>
        </w:rPr>
        <w:t xml:space="preserve"> “private</w:t>
      </w:r>
      <w:r w:rsidRPr="00E26184">
        <w:rPr>
          <w:vertAlign w:val="subscript"/>
        </w:rPr>
        <w:t xml:space="preserve"> </w:t>
      </w:r>
      <w:r w:rsidR="00AC5287">
        <w:rPr>
          <w:vertAlign w:val="subscript"/>
        </w:rPr>
        <w:t>misconduct</w:t>
      </w:r>
      <w:r>
        <w:rPr>
          <w:vertAlign w:val="subscript"/>
        </w:rPr>
        <w:t>.</w:t>
      </w:r>
      <w:r w:rsidRPr="00E26184">
        <w:rPr>
          <w:vertAlign w:val="subscript"/>
        </w:rPr>
        <w:t>”</w:t>
      </w:r>
    </w:p>
    <w:p w14:paraId="6BF109F1" w14:textId="77777777" w:rsidR="00BF1DD0" w:rsidRDefault="00BF1DD0" w:rsidP="00BF1DD0">
      <w:pPr>
        <w:rPr>
          <w:vertAlign w:val="subscript"/>
        </w:rPr>
      </w:pPr>
    </w:p>
    <w:p w14:paraId="19175292" w14:textId="6547FCE1" w:rsidR="00BF1DD0" w:rsidRPr="00022033" w:rsidRDefault="00AC5287" w:rsidP="00BF1D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FF"/>
          <w:vertAlign w:val="subscript"/>
        </w:rPr>
      </w:pPr>
      <w:r>
        <w:t>In all cases involving civil and military officials of all levels,</w:t>
      </w:r>
      <w:r w:rsidR="00BF1DD0">
        <w:t xml:space="preserve"> </w:t>
      </w:r>
      <w:r>
        <w:t xml:space="preserve">inside and outside the capital, </w:t>
      </w:r>
      <w:r w:rsidR="00BF1DD0">
        <w:t>who are guilty of p</w:t>
      </w:r>
      <w:r w:rsidR="00412971">
        <w:rPr>
          <w:rFonts w:hint="eastAsia"/>
          <w:lang w:eastAsia="zh-TW"/>
        </w:rPr>
        <w:t>rivate</w:t>
      </w:r>
      <w:r w:rsidR="00BF1DD0">
        <w:t xml:space="preserve"> </w:t>
      </w:r>
      <w:r>
        <w:t>misconduct</w:t>
      </w:r>
      <w:r w:rsidR="00BF1DD0">
        <w:t>,</w:t>
      </w:r>
      <w:r>
        <w:t xml:space="preserve"> </w:t>
      </w:r>
      <w:r w:rsidR="00C76EC3">
        <w:t xml:space="preserve">instead of </w:t>
      </w:r>
      <w:r w:rsidR="00412971">
        <w:t>10 blows with the light bamboo</w:t>
      </w:r>
      <w:r>
        <w:t xml:space="preserve">, </w:t>
      </w:r>
      <w:r w:rsidR="00412971">
        <w:t>two</w:t>
      </w:r>
      <w:r w:rsidR="00BF1DD0">
        <w:t xml:space="preserve"> month</w:t>
      </w:r>
      <w:r w:rsidR="00412971">
        <w:t>s</w:t>
      </w:r>
      <w:r>
        <w:t xml:space="preserve"> of salary forfeiture; </w:t>
      </w:r>
      <w:r w:rsidR="00C76EC3">
        <w:t>instead of</w:t>
      </w:r>
      <w:r w:rsidR="00BF1DD0">
        <w:t xml:space="preserve"> 20 </w:t>
      </w:r>
      <w:r w:rsidR="00412971">
        <w:t>blows of the li</w:t>
      </w:r>
      <w:r w:rsidR="00C76EC3">
        <w:t xml:space="preserve">ght bamboo, </w:t>
      </w:r>
      <w:r w:rsidR="00412971">
        <w:t xml:space="preserve">three </w:t>
      </w:r>
      <w:r w:rsidR="00C76EC3">
        <w:t xml:space="preserve">months of salary forfeiture; instead of </w:t>
      </w:r>
      <w:r w:rsidR="00BF1DD0">
        <w:t>30</w:t>
      </w:r>
      <w:r w:rsidR="00412971">
        <w:t>, 40, or 50</w:t>
      </w:r>
      <w:r w:rsidR="00BF1DD0">
        <w:t xml:space="preserve"> blows with the light bamboo, </w:t>
      </w:r>
      <w:r w:rsidR="00C76EC3">
        <w:t xml:space="preserve">additional salary forfeiture, </w:t>
      </w:r>
      <w:r w:rsidR="00C76EC3" w:rsidRPr="00A45E66">
        <w:rPr>
          <w:color w:val="FF0000"/>
        </w:rPr>
        <w:t>increased by</w:t>
      </w:r>
      <w:r w:rsidR="00C76EC3">
        <w:t xml:space="preserve"> three-month </w:t>
      </w:r>
      <w:r w:rsidR="00C76EC3" w:rsidRPr="00A45E66">
        <w:rPr>
          <w:color w:val="FF0000"/>
        </w:rPr>
        <w:t>increments</w:t>
      </w:r>
      <w:r w:rsidR="00C76EC3">
        <w:t>.</w:t>
      </w:r>
      <w:r w:rsidR="00BF1DD0">
        <w:t xml:space="preserve"> </w:t>
      </w:r>
      <w:r w:rsidR="00C76EC3">
        <w:rPr>
          <w:color w:val="0000FF"/>
          <w:vertAlign w:val="subscript"/>
        </w:rPr>
        <w:t>F</w:t>
      </w:r>
      <w:r w:rsidR="00412971" w:rsidRPr="00022033">
        <w:rPr>
          <w:color w:val="0000FF"/>
          <w:vertAlign w:val="subscript"/>
        </w:rPr>
        <w:t>or 30 blows, forfeit six months’ salary; for 40 blows, forfeit nine months’ salary; for 50 blows, forfeit one year’s salary.</w:t>
      </w:r>
      <w:r w:rsidR="00BF1DD0" w:rsidRPr="00022033">
        <w:rPr>
          <w:color w:val="0000FF"/>
          <w:vertAlign w:val="subscript"/>
        </w:rPr>
        <w:t xml:space="preserve">  </w:t>
      </w:r>
    </w:p>
    <w:p w14:paraId="2EC773CC" w14:textId="77777777" w:rsidR="00BF1DD0" w:rsidRDefault="00BF1DD0" w:rsidP="00BF1DD0">
      <w:pPr>
        <w:rPr>
          <w:vertAlign w:val="subscript"/>
        </w:rPr>
      </w:pPr>
    </w:p>
    <w:p w14:paraId="415E2DC4" w14:textId="7D0E004D" w:rsidR="00BF1DD0" w:rsidRDefault="00C76EC3" w:rsidP="00C76EC3">
      <w:r>
        <w:t>For</w:t>
      </w:r>
      <w:r w:rsidR="00BF1DD0">
        <w:t xml:space="preserve"> 60 blows with the heavy bamboo, </w:t>
      </w:r>
      <w:r w:rsidR="00AC5287">
        <w:t xml:space="preserve">demotion, </w:t>
      </w:r>
      <w:proofErr w:type="gramStart"/>
      <w:r w:rsidR="00BF1DD0">
        <w:t>one</w:t>
      </w:r>
      <w:proofErr w:type="gramEnd"/>
      <w:r w:rsidR="00BF1DD0">
        <w:t xml:space="preserve"> degree; </w:t>
      </w:r>
      <w:r>
        <w:t>for</w:t>
      </w:r>
      <w:r w:rsidR="00412971">
        <w:t xml:space="preserve"> 7</w:t>
      </w:r>
      <w:r w:rsidR="00BF1DD0">
        <w:t xml:space="preserve">0 blows with the heavy bamboo, </w:t>
      </w:r>
      <w:r w:rsidR="00AC5287">
        <w:t xml:space="preserve">demotion, </w:t>
      </w:r>
      <w:r w:rsidR="00BF1DD0">
        <w:t xml:space="preserve">two degrees; </w:t>
      </w:r>
      <w:r>
        <w:t>for</w:t>
      </w:r>
      <w:r w:rsidR="00412971">
        <w:t xml:space="preserve"> 8</w:t>
      </w:r>
      <w:r w:rsidR="00BF1DD0">
        <w:t>0 b</w:t>
      </w:r>
      <w:r w:rsidR="00AC5287">
        <w:t>lows of the heavy bamboo, demotion,</w:t>
      </w:r>
      <w:r w:rsidR="00BF1DD0">
        <w:t xml:space="preserve"> three deg</w:t>
      </w:r>
      <w:r w:rsidR="00AC5287">
        <w:t xml:space="preserve">rees. </w:t>
      </w:r>
      <w:proofErr w:type="gramStart"/>
      <w:r>
        <w:t xml:space="preserve">For </w:t>
      </w:r>
      <w:r w:rsidR="00412971">
        <w:t>9</w:t>
      </w:r>
      <w:r w:rsidR="00BF1DD0">
        <w:t xml:space="preserve">0 blows with the heavy bamboo, </w:t>
      </w:r>
      <w:r w:rsidR="00AC5287">
        <w:t xml:space="preserve">demotion, </w:t>
      </w:r>
      <w:r>
        <w:t>four degrees.</w:t>
      </w:r>
      <w:proofErr w:type="gramEnd"/>
      <w:r>
        <w:t xml:space="preserve">  All shall be transferred.  </w:t>
      </w:r>
      <w:proofErr w:type="gramStart"/>
      <w:r>
        <w:t xml:space="preserve">For </w:t>
      </w:r>
      <w:r w:rsidR="00412971">
        <w:t xml:space="preserve">100 blows with the heavy bamboo, </w:t>
      </w:r>
      <w:r w:rsidRPr="00C76EC3">
        <w:rPr>
          <w:color w:val="FF0000"/>
        </w:rPr>
        <w:t xml:space="preserve">dishonorable discharge and </w:t>
      </w:r>
      <w:r w:rsidR="00242298">
        <w:rPr>
          <w:color w:val="FF0000"/>
        </w:rPr>
        <w:t>separation</w:t>
      </w:r>
      <w:r w:rsidRPr="00C76EC3">
        <w:rPr>
          <w:color w:val="FF0000"/>
        </w:rPr>
        <w:t xml:space="preserve"> from their duties</w:t>
      </w:r>
      <w:r>
        <w:t>.</w:t>
      </w:r>
      <w:proofErr w:type="gramEnd"/>
      <w:r>
        <w:t xml:space="preserve">  </w:t>
      </w:r>
      <w:r w:rsidR="00412971" w:rsidRPr="00FC4799">
        <w:rPr>
          <w:color w:val="3366FF"/>
          <w:vertAlign w:val="subscript"/>
        </w:rPr>
        <w:t>Those who commit crimes</w:t>
      </w:r>
      <w:r w:rsidR="00FC4799" w:rsidRPr="00FC4799">
        <w:rPr>
          <w:color w:val="3366FF"/>
          <w:vertAlign w:val="subscript"/>
        </w:rPr>
        <w:t xml:space="preserve"> involving illicit gains</w:t>
      </w:r>
      <w:r w:rsidR="00412971" w:rsidRPr="00FC4799">
        <w:rPr>
          <w:color w:val="3366FF"/>
          <w:vertAlign w:val="subscript"/>
        </w:rPr>
        <w:t xml:space="preserve"> do not fall under these limitations.  </w:t>
      </w:r>
      <w:r w:rsidR="00412971" w:rsidRPr="00FC4799">
        <w:t xml:space="preserve">Concerning </w:t>
      </w:r>
      <w:r>
        <w:t>subalterns</w:t>
      </w:r>
      <w:r w:rsidR="000866F4" w:rsidRPr="00FC4799">
        <w:t xml:space="preserve"> </w:t>
      </w:r>
      <w:r>
        <w:t xml:space="preserve">who are guilty of misconduct, for </w:t>
      </w:r>
      <w:r w:rsidR="00FF32FB" w:rsidRPr="00FC4799">
        <w:t xml:space="preserve">60 blows with the heavy bamboo or more serious penalties, they shall be </w:t>
      </w:r>
      <w:r w:rsidRPr="00C76EC3">
        <w:rPr>
          <w:color w:val="FF0000"/>
        </w:rPr>
        <w:t>dismissed from their posts</w:t>
      </w:r>
      <w:r w:rsidR="00FF32FB" w:rsidRPr="00FC4799">
        <w:t>.</w:t>
      </w:r>
      <w:r w:rsidR="00412971" w:rsidRPr="00FC4799">
        <w:t xml:space="preserve"> </w:t>
      </w:r>
    </w:p>
    <w:p w14:paraId="5F83A8D0" w14:textId="77777777" w:rsidR="00C76EC3" w:rsidRDefault="00C76EC3" w:rsidP="00C76EC3"/>
    <w:p w14:paraId="020AEDF7" w14:textId="4E550107" w:rsidR="00C76EC3" w:rsidRPr="00242298" w:rsidRDefault="00C76EC3" w:rsidP="00C76EC3">
      <w:proofErr w:type="gramStart"/>
      <w:r w:rsidRPr="00242298">
        <w:t>yin</w:t>
      </w:r>
      <w:proofErr w:type="gramEnd"/>
      <w:r w:rsidRPr="00242298">
        <w:t xml:space="preserve"> </w:t>
      </w:r>
      <w:proofErr w:type="spellStart"/>
      <w:r w:rsidRPr="00242298">
        <w:t>gongshi</w:t>
      </w:r>
      <w:r w:rsidRPr="00242298">
        <w:t>因公事</w:t>
      </w:r>
      <w:proofErr w:type="spellEnd"/>
      <w:r w:rsidRPr="00242298">
        <w:t xml:space="preserve">:  </w:t>
      </w:r>
      <w:r w:rsidR="00242298" w:rsidRPr="00242298">
        <w:t xml:space="preserve">to be </w:t>
      </w:r>
      <w:r w:rsidRPr="00242298">
        <w:t>prompted by public matters</w:t>
      </w:r>
    </w:p>
    <w:p w14:paraId="7857C543" w14:textId="77777777" w:rsidR="00C76EC3" w:rsidRPr="00242298" w:rsidRDefault="00C76EC3" w:rsidP="00C76EC3">
      <w:proofErr w:type="gramStart"/>
      <w:r w:rsidRPr="00242298">
        <w:t>fa</w:t>
      </w:r>
      <w:r w:rsidRPr="00242298">
        <w:rPr>
          <w:vertAlign w:val="superscript"/>
        </w:rPr>
        <w:t>2</w:t>
      </w:r>
      <w:r w:rsidRPr="00242298">
        <w:t>feng</w:t>
      </w:r>
      <w:r w:rsidRPr="00242298">
        <w:rPr>
          <w:vertAlign w:val="superscript"/>
        </w:rPr>
        <w:t>4</w:t>
      </w:r>
      <w:r w:rsidRPr="00242298">
        <w:t>罰俸</w:t>
      </w:r>
      <w:proofErr w:type="gramEnd"/>
      <w:r w:rsidRPr="00242298">
        <w:t>:  to forfeit one’s salary; salary forfeiture</w:t>
      </w:r>
    </w:p>
    <w:p w14:paraId="5A37A5CF" w14:textId="77777777" w:rsidR="00C76EC3" w:rsidRPr="00242298" w:rsidRDefault="00C76EC3" w:rsidP="00C76EC3">
      <w:proofErr w:type="gramStart"/>
      <w:r w:rsidRPr="00242298">
        <w:t>di</w:t>
      </w:r>
      <w:r w:rsidRPr="00242298">
        <w:rPr>
          <w:vertAlign w:val="superscript"/>
        </w:rPr>
        <w:t>4</w:t>
      </w:r>
      <w:r w:rsidRPr="00242298">
        <w:t>jia</w:t>
      </w:r>
      <w:r w:rsidRPr="00242298">
        <w:rPr>
          <w:vertAlign w:val="superscript"/>
        </w:rPr>
        <w:t>1</w:t>
      </w:r>
      <w:r w:rsidRPr="00242298">
        <w:t>遞加</w:t>
      </w:r>
      <w:proofErr w:type="gramEnd"/>
      <w:r w:rsidRPr="00242298">
        <w:t>:  to be increased by increments; to increase by increments; to increase by degrees</w:t>
      </w:r>
    </w:p>
    <w:p w14:paraId="23E0DA88" w14:textId="77777777" w:rsidR="00C76EC3" w:rsidRPr="00242298" w:rsidRDefault="00C76EC3" w:rsidP="00C76EC3">
      <w:proofErr w:type="gramStart"/>
      <w:r w:rsidRPr="00242298">
        <w:t>jiang</w:t>
      </w:r>
      <w:r w:rsidRPr="00242298">
        <w:rPr>
          <w:vertAlign w:val="superscript"/>
        </w:rPr>
        <w:t>4</w:t>
      </w:r>
      <w:r w:rsidRPr="00242298">
        <w:t>ji</w:t>
      </w:r>
      <w:r w:rsidRPr="00242298">
        <w:rPr>
          <w:vertAlign w:val="superscript"/>
        </w:rPr>
        <w:t>2</w:t>
      </w:r>
      <w:r w:rsidRPr="00242298">
        <w:t>降級</w:t>
      </w:r>
      <w:proofErr w:type="gramEnd"/>
      <w:r w:rsidRPr="00242298">
        <w:tab/>
        <w:t>:  demotion</w:t>
      </w:r>
    </w:p>
    <w:p w14:paraId="042C4F34" w14:textId="77777777" w:rsidR="00C76EC3" w:rsidRPr="00242298" w:rsidRDefault="00C76EC3" w:rsidP="00C76EC3">
      <w:proofErr w:type="gramStart"/>
      <w:r w:rsidRPr="00242298">
        <w:t>jiang</w:t>
      </w:r>
      <w:r w:rsidRPr="00242298">
        <w:rPr>
          <w:vertAlign w:val="superscript"/>
        </w:rPr>
        <w:t>4</w:t>
      </w:r>
      <w:r w:rsidRPr="00242298">
        <w:t>ji</w:t>
      </w:r>
      <w:r w:rsidRPr="00242298">
        <w:rPr>
          <w:vertAlign w:val="superscript"/>
        </w:rPr>
        <w:t>2</w:t>
      </w:r>
      <w:proofErr w:type="gramEnd"/>
      <w:r w:rsidRPr="00242298">
        <w:t xml:space="preserve"> diao</w:t>
      </w:r>
      <w:r w:rsidRPr="00242298">
        <w:rPr>
          <w:vertAlign w:val="superscript"/>
        </w:rPr>
        <w:t>4</w:t>
      </w:r>
      <w:r w:rsidRPr="00242298">
        <w:t>yong</w:t>
      </w:r>
      <w:r w:rsidRPr="00242298">
        <w:rPr>
          <w:vertAlign w:val="superscript"/>
        </w:rPr>
        <w:t>4</w:t>
      </w:r>
      <w:r w:rsidRPr="00242298">
        <w:tab/>
      </w:r>
      <w:r w:rsidRPr="00242298">
        <w:t>降級調用</w:t>
      </w:r>
      <w:r w:rsidRPr="00242298">
        <w:t>:  demotion and transfer</w:t>
      </w:r>
    </w:p>
    <w:p w14:paraId="32E72F6B" w14:textId="77777777" w:rsidR="00C76EC3" w:rsidRPr="00242298" w:rsidRDefault="00C76EC3" w:rsidP="00C76EC3">
      <w:proofErr w:type="gramStart"/>
      <w:r w:rsidRPr="00242298">
        <w:t>jiang</w:t>
      </w:r>
      <w:r w:rsidRPr="00242298">
        <w:rPr>
          <w:vertAlign w:val="superscript"/>
        </w:rPr>
        <w:t>4</w:t>
      </w:r>
      <w:r w:rsidRPr="00242298">
        <w:t>ji</w:t>
      </w:r>
      <w:r w:rsidRPr="00242298">
        <w:rPr>
          <w:vertAlign w:val="superscript"/>
        </w:rPr>
        <w:t>2</w:t>
      </w:r>
      <w:proofErr w:type="gramEnd"/>
      <w:r w:rsidRPr="00242298">
        <w:t xml:space="preserve"> liu</w:t>
      </w:r>
      <w:r w:rsidRPr="00242298">
        <w:rPr>
          <w:vertAlign w:val="superscript"/>
        </w:rPr>
        <w:t>2</w:t>
      </w:r>
      <w:r w:rsidRPr="00242298">
        <w:t>ren</w:t>
      </w:r>
      <w:r w:rsidRPr="00242298">
        <w:rPr>
          <w:vertAlign w:val="superscript"/>
        </w:rPr>
        <w:t>4</w:t>
      </w:r>
      <w:r w:rsidRPr="00242298">
        <w:t>降級留任</w:t>
      </w:r>
      <w:r w:rsidRPr="00242298">
        <w:t>:  demotion, with retention of the duties of one’s (former) office</w:t>
      </w:r>
    </w:p>
    <w:p w14:paraId="715B96E8" w14:textId="77777777" w:rsidR="00242298" w:rsidRPr="00242298" w:rsidRDefault="00242298" w:rsidP="00242298">
      <w:proofErr w:type="spellStart"/>
      <w:proofErr w:type="gramStart"/>
      <w:r w:rsidRPr="00242298">
        <w:t>diaoyong</w:t>
      </w:r>
      <w:r w:rsidRPr="00242298">
        <w:t>調用</w:t>
      </w:r>
      <w:proofErr w:type="spellEnd"/>
      <w:proofErr w:type="gramEnd"/>
      <w:r w:rsidRPr="00242298">
        <w:t>:  transfer; to be transferred</w:t>
      </w:r>
    </w:p>
    <w:p w14:paraId="7C4FF2F0" w14:textId="77777777" w:rsidR="00242298" w:rsidRPr="00242298" w:rsidRDefault="00242298" w:rsidP="00242298">
      <w:proofErr w:type="spellStart"/>
      <w:proofErr w:type="gramStart"/>
      <w:r w:rsidRPr="00242298">
        <w:t>gezhi</w:t>
      </w:r>
      <w:proofErr w:type="spellEnd"/>
      <w:proofErr w:type="gramEnd"/>
      <w:r w:rsidRPr="00242298">
        <w:t xml:space="preserve"> </w:t>
      </w:r>
      <w:proofErr w:type="spellStart"/>
      <w:r w:rsidRPr="00242298">
        <w:t>liuren</w:t>
      </w:r>
      <w:r w:rsidRPr="00242298">
        <w:t>革職離任</w:t>
      </w:r>
      <w:proofErr w:type="spellEnd"/>
      <w:r w:rsidRPr="00242298">
        <w:t>:  to be dishonorably discharged and separated from the duties of one’s (former) office</w:t>
      </w:r>
    </w:p>
    <w:p w14:paraId="6A12F82E" w14:textId="77777777" w:rsidR="00C76EC3" w:rsidRPr="00242298" w:rsidRDefault="00C76EC3" w:rsidP="00C76EC3">
      <w:proofErr w:type="spellStart"/>
      <w:proofErr w:type="gramStart"/>
      <w:r w:rsidRPr="00242298">
        <w:t>lidian</w:t>
      </w:r>
      <w:r w:rsidRPr="00242298">
        <w:t>吏典</w:t>
      </w:r>
      <w:proofErr w:type="spellEnd"/>
      <w:proofErr w:type="gramEnd"/>
      <w:r w:rsidRPr="00242298">
        <w:t xml:space="preserve">:  subalterns </w:t>
      </w:r>
    </w:p>
    <w:p w14:paraId="571353C1" w14:textId="66B982BC" w:rsidR="00242298" w:rsidRPr="00242298" w:rsidRDefault="00242298" w:rsidP="00242298">
      <w:proofErr w:type="spellStart"/>
      <w:proofErr w:type="gramStart"/>
      <w:r w:rsidRPr="00242298">
        <w:t>bayi</w:t>
      </w:r>
      <w:r w:rsidRPr="00242298">
        <w:t>罷役</w:t>
      </w:r>
      <w:proofErr w:type="spellEnd"/>
      <w:proofErr w:type="gramEnd"/>
      <w:r w:rsidRPr="00242298">
        <w:t>:  to be dismissed from one’s post</w:t>
      </w:r>
    </w:p>
    <w:p w14:paraId="646ED919" w14:textId="77777777" w:rsidR="00E46146" w:rsidRPr="00E46146" w:rsidRDefault="00E46146" w:rsidP="00E46146"/>
    <w:p w14:paraId="3FA4DACF" w14:textId="31D077C4" w:rsidR="00E46146" w:rsidRPr="00E46146" w:rsidRDefault="00E46146" w:rsidP="00E46146">
      <w:pPr>
        <w:rPr>
          <w:b/>
        </w:rPr>
      </w:pPr>
      <w:r w:rsidRPr="00E46146">
        <w:rPr>
          <w:b/>
        </w:rPr>
        <w:lastRenderedPageBreak/>
        <w:t>條例</w:t>
      </w:r>
      <w:r w:rsidRPr="00E46146">
        <w:rPr>
          <w:b/>
        </w:rPr>
        <w:t>/</w:t>
      </w:r>
      <w:proofErr w:type="spellStart"/>
      <w:r w:rsidRPr="00E46146">
        <w:rPr>
          <w:b/>
        </w:rPr>
        <w:t>tiaoli</w:t>
      </w:r>
      <w:proofErr w:type="spellEnd"/>
      <w:r w:rsidRPr="00E46146">
        <w:rPr>
          <w:b/>
        </w:rPr>
        <w:t xml:space="preserve"> 1 </w:t>
      </w:r>
    </w:p>
    <w:p w14:paraId="326B01AE" w14:textId="77777777" w:rsidR="00E46146" w:rsidRDefault="00E46146" w:rsidP="00E46146">
      <w:r w:rsidRPr="00E46146">
        <w:t>文武官員、</w:t>
      </w:r>
      <w:r w:rsidRPr="00C843FB">
        <w:t>舉人、監生、生員</w:t>
      </w:r>
      <w:r w:rsidRPr="00E46146">
        <w:t>、</w:t>
      </w:r>
      <w:r w:rsidRPr="00FC4799">
        <w:rPr>
          <w:color w:val="FF0000"/>
        </w:rPr>
        <w:t>冠帶官</w:t>
      </w:r>
      <w:r w:rsidRPr="00E46146">
        <w:t>，及</w:t>
      </w:r>
      <w:r w:rsidRPr="00FC4799">
        <w:rPr>
          <w:color w:val="FF0000"/>
        </w:rPr>
        <w:t>吏典</w:t>
      </w:r>
      <w:r w:rsidRPr="00E46146">
        <w:t>、</w:t>
      </w:r>
      <w:r w:rsidRPr="00FC4799">
        <w:rPr>
          <w:color w:val="FF0000"/>
        </w:rPr>
        <w:t>兵役</w:t>
      </w:r>
      <w:r w:rsidRPr="00E46146">
        <w:t>，</w:t>
      </w:r>
      <w:r w:rsidRPr="00FA3BD9">
        <w:rPr>
          <w:color w:val="FF0000"/>
        </w:rPr>
        <w:t>但</w:t>
      </w:r>
      <w:r w:rsidRPr="00FC4799">
        <w:rPr>
          <w:color w:val="FF0000"/>
        </w:rPr>
        <w:t>有職役</w:t>
      </w:r>
      <w:r w:rsidRPr="00E46146">
        <w:t>之人，犯</w:t>
      </w:r>
      <w:r w:rsidRPr="00FC4799">
        <w:rPr>
          <w:color w:val="FF0000"/>
        </w:rPr>
        <w:t>姦盜</w:t>
      </w:r>
      <w:r w:rsidRPr="00E46146">
        <w:t>、</w:t>
      </w:r>
      <w:r w:rsidRPr="00FC4799">
        <w:rPr>
          <w:color w:val="FF0000"/>
        </w:rPr>
        <w:t>詐偽</w:t>
      </w:r>
      <w:r w:rsidRPr="00E46146">
        <w:t>并一應贜私罪名，俱</w:t>
      </w:r>
      <w:r w:rsidRPr="00FC4799">
        <w:rPr>
          <w:color w:val="FF0000"/>
        </w:rPr>
        <w:t>發為民</w:t>
      </w:r>
      <w:r w:rsidRPr="00E46146">
        <w:t>。遇赦取問明白，罪雖宥免，仍</w:t>
      </w:r>
      <w:r w:rsidRPr="00FC4799">
        <w:rPr>
          <w:color w:val="FF0000"/>
        </w:rPr>
        <w:t>革去職役</w:t>
      </w:r>
      <w:r w:rsidRPr="00E46146">
        <w:t>。</w:t>
      </w:r>
    </w:p>
    <w:p w14:paraId="74F0CE34" w14:textId="77777777" w:rsidR="00FC4799" w:rsidRDefault="00FC4799" w:rsidP="00E46146"/>
    <w:p w14:paraId="20FB3B8C" w14:textId="3183C1FF" w:rsidR="00B14DB7" w:rsidRDefault="00FC4799" w:rsidP="003E3DA3">
      <w:r>
        <w:t xml:space="preserve">Concerning </w:t>
      </w:r>
      <w:r w:rsidR="00242298">
        <w:t xml:space="preserve">civil and military officials, </w:t>
      </w:r>
      <w:proofErr w:type="spellStart"/>
      <w:r>
        <w:rPr>
          <w:i/>
        </w:rPr>
        <w:t>juren</w:t>
      </w:r>
      <w:proofErr w:type="spellEnd"/>
      <w:proofErr w:type="gramStart"/>
      <w:r>
        <w:t xml:space="preserve">, </w:t>
      </w:r>
      <w:r>
        <w:rPr>
          <w:i/>
        </w:rPr>
        <w:t xml:space="preserve"> </w:t>
      </w:r>
      <w:proofErr w:type="spellStart"/>
      <w:r w:rsidRPr="001E69E4">
        <w:rPr>
          <w:i/>
        </w:rPr>
        <w:t>jiansheng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shengyuan</w:t>
      </w:r>
      <w:proofErr w:type="spellEnd"/>
      <w:r>
        <w:t xml:space="preserve">, </w:t>
      </w:r>
      <w:r w:rsidR="00C843FB" w:rsidRPr="00C843FB">
        <w:rPr>
          <w:color w:val="FF0000"/>
        </w:rPr>
        <w:t>cap and belt officials</w:t>
      </w:r>
      <w:r>
        <w:t xml:space="preserve">, </w:t>
      </w:r>
      <w:r w:rsidR="00242298">
        <w:t xml:space="preserve">cap and sash wearers, as well as </w:t>
      </w:r>
      <w:r w:rsidR="00E17B77">
        <w:rPr>
          <w:color w:val="FF0000"/>
        </w:rPr>
        <w:t>subalterns</w:t>
      </w:r>
      <w:r w:rsidR="00B14DB7">
        <w:t>, military personnel</w:t>
      </w:r>
      <w:r>
        <w:t xml:space="preserve">, </w:t>
      </w:r>
      <w:r w:rsidR="00242298">
        <w:t xml:space="preserve">even </w:t>
      </w:r>
      <w:r w:rsidR="00B14DB7">
        <w:t>when</w:t>
      </w:r>
      <w:r w:rsidR="00242298">
        <w:t xml:space="preserve"> they are holders of an office or a post</w:t>
      </w:r>
      <w:r>
        <w:t xml:space="preserve">, if they are guilty of </w:t>
      </w:r>
      <w:r w:rsidR="000F1287" w:rsidRPr="00926D0F">
        <w:rPr>
          <w:color w:val="FF0000"/>
        </w:rPr>
        <w:t>illicit sexual relations</w:t>
      </w:r>
      <w:r w:rsidR="00926D0F" w:rsidRPr="00926D0F">
        <w:rPr>
          <w:color w:val="FF0000"/>
        </w:rPr>
        <w:t xml:space="preserve"> or theft</w:t>
      </w:r>
      <w:r>
        <w:t xml:space="preserve">, </w:t>
      </w:r>
      <w:r w:rsidR="00242298">
        <w:rPr>
          <w:color w:val="FF0000"/>
        </w:rPr>
        <w:t>forgery or</w:t>
      </w:r>
      <w:r w:rsidRPr="00926D0F">
        <w:rPr>
          <w:color w:val="FF0000"/>
        </w:rPr>
        <w:t xml:space="preserve"> impersonation</w:t>
      </w:r>
      <w:r>
        <w:t xml:space="preserve">, or any other </w:t>
      </w:r>
      <w:r w:rsidR="00B14DB7">
        <w:t xml:space="preserve">misconduct </w:t>
      </w:r>
      <w:r>
        <w:t xml:space="preserve">that </w:t>
      </w:r>
      <w:r w:rsidR="00B14DB7">
        <w:t>is designated as “private</w:t>
      </w:r>
      <w:r>
        <w:t xml:space="preserve">,” they </w:t>
      </w:r>
      <w:r w:rsidR="00B14DB7">
        <w:t>shall</w:t>
      </w:r>
      <w:r>
        <w:t xml:space="preserve"> all be </w:t>
      </w:r>
      <w:r w:rsidR="00926D0F">
        <w:rPr>
          <w:color w:val="FF0000"/>
        </w:rPr>
        <w:t>returned</w:t>
      </w:r>
      <w:r w:rsidRPr="00926D0F">
        <w:rPr>
          <w:color w:val="FF0000"/>
        </w:rPr>
        <w:t xml:space="preserve"> to </w:t>
      </w:r>
      <w:r w:rsidR="00926D0F">
        <w:rPr>
          <w:color w:val="FF0000"/>
        </w:rPr>
        <w:t xml:space="preserve">the rank of </w:t>
      </w:r>
      <w:r w:rsidRPr="00926D0F">
        <w:rPr>
          <w:color w:val="FF0000"/>
        </w:rPr>
        <w:t>commoner</w:t>
      </w:r>
      <w:r w:rsidR="00926D0F">
        <w:rPr>
          <w:color w:val="FF0000"/>
        </w:rPr>
        <w:t>s</w:t>
      </w:r>
      <w:r>
        <w:t>.  After the facts have determined, even i</w:t>
      </w:r>
      <w:r w:rsidR="00B14DB7">
        <w:t xml:space="preserve">f the misconduct is subject to </w:t>
      </w:r>
      <w:r w:rsidR="00BD0CE3">
        <w:t xml:space="preserve">clemency or </w:t>
      </w:r>
      <w:r w:rsidR="00B14DB7">
        <w:t>exemption, they should still be dishonorably discharged from their office or post.</w:t>
      </w:r>
    </w:p>
    <w:p w14:paraId="5ACC3FFB" w14:textId="77777777" w:rsidR="00B14DB7" w:rsidRDefault="00B14DB7" w:rsidP="003E3DA3"/>
    <w:p w14:paraId="13FDFB0A" w14:textId="77777777" w:rsidR="00B14DB7" w:rsidRPr="00B14DB7" w:rsidRDefault="00B14DB7" w:rsidP="003E3DA3">
      <w:proofErr w:type="gramStart"/>
      <w:r w:rsidRPr="00B14DB7">
        <w:t>guan1dai4</w:t>
      </w:r>
      <w:r w:rsidR="003E3DA3" w:rsidRPr="00B14DB7">
        <w:t>冠帶官</w:t>
      </w:r>
      <w:proofErr w:type="gramEnd"/>
      <w:r w:rsidRPr="00B14DB7">
        <w:t xml:space="preserve">:  </w:t>
      </w:r>
      <w:r w:rsidR="00242298" w:rsidRPr="00B14DB7">
        <w:t>Mathews 3564: cap and sash wearers—the literati</w:t>
      </w:r>
    </w:p>
    <w:p w14:paraId="42815BE4" w14:textId="11946602" w:rsidR="00242298" w:rsidRPr="00B14DB7" w:rsidRDefault="00242298" w:rsidP="003E3DA3">
      <w:proofErr w:type="spellStart"/>
      <w:proofErr w:type="gramStart"/>
      <w:r w:rsidRPr="00B14DB7">
        <w:t>lidian</w:t>
      </w:r>
      <w:r w:rsidRPr="00B14DB7">
        <w:t>吏典</w:t>
      </w:r>
      <w:proofErr w:type="spellEnd"/>
      <w:proofErr w:type="gramEnd"/>
      <w:r w:rsidRPr="00B14DB7">
        <w:t>:  subalterns</w:t>
      </w:r>
    </w:p>
    <w:p w14:paraId="5D6E105D" w14:textId="77777777" w:rsidR="00B14DB7" w:rsidRPr="00B14DB7" w:rsidRDefault="00242298" w:rsidP="003E3DA3">
      <w:proofErr w:type="spellStart"/>
      <w:proofErr w:type="gramStart"/>
      <w:r w:rsidRPr="00B14DB7">
        <w:t>bingyi</w:t>
      </w:r>
      <w:r w:rsidRPr="00B14DB7">
        <w:t>兵役</w:t>
      </w:r>
      <w:proofErr w:type="spellEnd"/>
      <w:proofErr w:type="gramEnd"/>
      <w:r w:rsidR="00B14DB7" w:rsidRPr="00B14DB7">
        <w:t>:  military personnel</w:t>
      </w:r>
    </w:p>
    <w:p w14:paraId="0C70C930" w14:textId="77777777" w:rsidR="00B14DB7" w:rsidRPr="00B14DB7" w:rsidRDefault="00B14DB7" w:rsidP="003E3DA3">
      <w:proofErr w:type="gramStart"/>
      <w:r w:rsidRPr="00B14DB7">
        <w:t>you</w:t>
      </w:r>
      <w:proofErr w:type="gramEnd"/>
      <w:r w:rsidRPr="00B14DB7">
        <w:t xml:space="preserve"> </w:t>
      </w:r>
      <w:proofErr w:type="spellStart"/>
      <w:r w:rsidRPr="00B14DB7">
        <w:t>zhiyi</w:t>
      </w:r>
      <w:proofErr w:type="spellEnd"/>
      <w:r w:rsidRPr="00B14DB7">
        <w:t xml:space="preserve"> </w:t>
      </w:r>
      <w:proofErr w:type="spellStart"/>
      <w:r w:rsidRPr="00B14DB7">
        <w:t>zhiren</w:t>
      </w:r>
      <w:r w:rsidR="00242298" w:rsidRPr="00B14DB7">
        <w:t>有職役之人</w:t>
      </w:r>
      <w:proofErr w:type="spellEnd"/>
      <w:r w:rsidRPr="00B14DB7">
        <w:t>:  holders of an office or a post</w:t>
      </w:r>
    </w:p>
    <w:p w14:paraId="182099E5" w14:textId="77777777" w:rsidR="00B14DB7" w:rsidRPr="00B14DB7" w:rsidRDefault="00B14DB7" w:rsidP="003E3DA3">
      <w:proofErr w:type="spellStart"/>
      <w:proofErr w:type="gramStart"/>
      <w:r w:rsidRPr="00B14DB7">
        <w:t>jiandao</w:t>
      </w:r>
      <w:r w:rsidR="003E3DA3" w:rsidRPr="00B14DB7">
        <w:t>姦盜</w:t>
      </w:r>
      <w:proofErr w:type="spellEnd"/>
      <w:proofErr w:type="gramEnd"/>
      <w:r w:rsidRPr="00B14DB7">
        <w:t>:  illicit sexual relations and th</w:t>
      </w:r>
      <w:r w:rsidR="00926D0F" w:rsidRPr="00B14DB7">
        <w:t>eft</w:t>
      </w:r>
    </w:p>
    <w:p w14:paraId="7635894F" w14:textId="77777777" w:rsidR="00B14DB7" w:rsidRPr="00B14DB7" w:rsidRDefault="00B14DB7" w:rsidP="003E3DA3">
      <w:proofErr w:type="spellStart"/>
      <w:proofErr w:type="gramStart"/>
      <w:r w:rsidRPr="00B14DB7">
        <w:t>zhawei</w:t>
      </w:r>
      <w:r w:rsidR="003E3DA3" w:rsidRPr="00B14DB7">
        <w:t>詐偽</w:t>
      </w:r>
      <w:proofErr w:type="spellEnd"/>
      <w:proofErr w:type="gramEnd"/>
      <w:r w:rsidRPr="00B14DB7">
        <w:t xml:space="preserve">: </w:t>
      </w:r>
      <w:r w:rsidR="00926D0F" w:rsidRPr="00B14DB7">
        <w:t>forgery and impersonation</w:t>
      </w:r>
    </w:p>
    <w:p w14:paraId="1601E236" w14:textId="77777777" w:rsidR="00B14DB7" w:rsidRPr="00B14DB7" w:rsidRDefault="00B14DB7" w:rsidP="003E3DA3">
      <w:proofErr w:type="spellStart"/>
      <w:proofErr w:type="gramStart"/>
      <w:r w:rsidRPr="00B14DB7">
        <w:t>fa</w:t>
      </w:r>
      <w:proofErr w:type="spellEnd"/>
      <w:proofErr w:type="gramEnd"/>
      <w:r w:rsidRPr="00B14DB7">
        <w:t xml:space="preserve"> </w:t>
      </w:r>
      <w:proofErr w:type="spellStart"/>
      <w:r w:rsidRPr="00B14DB7">
        <w:t>wei</w:t>
      </w:r>
      <w:proofErr w:type="spellEnd"/>
      <w:r w:rsidRPr="00B14DB7">
        <w:t xml:space="preserve"> </w:t>
      </w:r>
      <w:proofErr w:type="spellStart"/>
      <w:r w:rsidRPr="00B14DB7">
        <w:t>min</w:t>
      </w:r>
      <w:r w:rsidR="003E3DA3" w:rsidRPr="00B14DB7">
        <w:t>發為民</w:t>
      </w:r>
      <w:proofErr w:type="spellEnd"/>
      <w:r w:rsidRPr="00B14DB7">
        <w:t xml:space="preserve">: </w:t>
      </w:r>
      <w:r w:rsidR="00926D0F" w:rsidRPr="00B14DB7">
        <w:t xml:space="preserve">to </w:t>
      </w:r>
      <w:r w:rsidRPr="00B14DB7">
        <w:t xml:space="preserve">be </w:t>
      </w:r>
      <w:r w:rsidR="00926D0F" w:rsidRPr="00B14DB7">
        <w:t>return</w:t>
      </w:r>
      <w:r w:rsidRPr="00B14DB7">
        <w:t>ed</w:t>
      </w:r>
      <w:r w:rsidR="00926D0F" w:rsidRPr="00B14DB7">
        <w:t xml:space="preserve"> to the rank of commoners</w:t>
      </w:r>
      <w:r w:rsidRPr="00B14DB7">
        <w:t>; to return to the rank of a commoner</w:t>
      </w:r>
    </w:p>
    <w:p w14:paraId="2257C571" w14:textId="684021A1" w:rsidR="003E3DA3" w:rsidRPr="00B14DB7" w:rsidRDefault="00B14DB7" w:rsidP="003E3DA3">
      <w:proofErr w:type="spellStart"/>
      <w:proofErr w:type="gramStart"/>
      <w:r w:rsidRPr="00B14DB7">
        <w:t>gequ</w:t>
      </w:r>
      <w:proofErr w:type="spellEnd"/>
      <w:proofErr w:type="gramEnd"/>
      <w:r w:rsidRPr="00B14DB7">
        <w:t xml:space="preserve"> </w:t>
      </w:r>
      <w:proofErr w:type="spellStart"/>
      <w:r w:rsidRPr="00B14DB7">
        <w:t>zhiyi</w:t>
      </w:r>
      <w:r w:rsidR="003E3DA3" w:rsidRPr="00B14DB7">
        <w:t>革去職役</w:t>
      </w:r>
      <w:proofErr w:type="spellEnd"/>
      <w:r w:rsidRPr="00B14DB7">
        <w:t>:  to be dishonorably discharged from one’s office or post</w:t>
      </w:r>
    </w:p>
    <w:p w14:paraId="0B8B7FAF" w14:textId="77777777" w:rsidR="00E46146" w:rsidRPr="00E46146" w:rsidRDefault="00E46146" w:rsidP="00E46146"/>
    <w:p w14:paraId="4E2C38D1" w14:textId="6D8D5624" w:rsidR="00E46146" w:rsidRPr="00E46146" w:rsidRDefault="00E46146" w:rsidP="00E46146">
      <w:pPr>
        <w:rPr>
          <w:b/>
        </w:rPr>
      </w:pPr>
      <w:r w:rsidRPr="00E46146">
        <w:rPr>
          <w:b/>
        </w:rPr>
        <w:t>條例</w:t>
      </w:r>
      <w:r w:rsidRPr="00E46146">
        <w:rPr>
          <w:b/>
        </w:rPr>
        <w:t>/</w:t>
      </w:r>
      <w:proofErr w:type="spellStart"/>
      <w:r w:rsidRPr="00E46146">
        <w:rPr>
          <w:b/>
        </w:rPr>
        <w:t>tiaoli</w:t>
      </w:r>
      <w:proofErr w:type="spellEnd"/>
      <w:r w:rsidRPr="00E46146">
        <w:rPr>
          <w:b/>
        </w:rPr>
        <w:t xml:space="preserve"> 2 </w:t>
      </w:r>
    </w:p>
    <w:p w14:paraId="118C8425" w14:textId="77777777" w:rsidR="00E46146" w:rsidRDefault="00E46146" w:rsidP="00E46146">
      <w:r w:rsidRPr="00E46146">
        <w:t>凡外任各官，遇有錢糧、刑名事件，應行革職者，該督撫題參時，即行</w:t>
      </w:r>
      <w:r w:rsidRPr="003E3DA3">
        <w:rPr>
          <w:color w:val="FF0000"/>
        </w:rPr>
        <w:t>摘印委員署理</w:t>
      </w:r>
      <w:r w:rsidRPr="00E46146">
        <w:t>，俟奉旨之日再行</w:t>
      </w:r>
      <w:r w:rsidRPr="003E3DA3">
        <w:rPr>
          <w:color w:val="FF0000"/>
        </w:rPr>
        <w:t>開缺</w:t>
      </w:r>
      <w:r w:rsidRPr="00E46146">
        <w:t>。若有奉旨寬宥者，仍准復還</w:t>
      </w:r>
      <w:r w:rsidRPr="003E3DA3">
        <w:rPr>
          <w:color w:val="FF0000"/>
        </w:rPr>
        <w:t>原任</w:t>
      </w:r>
      <w:r w:rsidRPr="00E46146">
        <w:t>。</w:t>
      </w:r>
    </w:p>
    <w:p w14:paraId="4B8B5E6C" w14:textId="77777777" w:rsidR="003E3DA3" w:rsidRDefault="003E3DA3" w:rsidP="00E46146"/>
    <w:p w14:paraId="3CB234B2" w14:textId="1D0CD679" w:rsidR="003E3DA3" w:rsidRDefault="003E3DA3" w:rsidP="00E46146">
      <w:r>
        <w:t xml:space="preserve">In all cases involving officials who serve in the provinces, if there are those who should be </w:t>
      </w:r>
      <w:r w:rsidR="00B14DB7">
        <w:t>dishonorably discharged from their offices</w:t>
      </w:r>
      <w:r>
        <w:t xml:space="preserve"> because of matters relating to finance or justice, when the appropriate governor</w:t>
      </w:r>
      <w:r w:rsidR="00BD0CE3">
        <w:t>s-general or governors submit</w:t>
      </w:r>
      <w:r>
        <w:t xml:space="preserve"> a routine memorial of impeachment,</w:t>
      </w:r>
      <w:r w:rsidR="00BD0CE3">
        <w:t xml:space="preserve"> they</w:t>
      </w:r>
      <w:r>
        <w:t xml:space="preserve"> shall immediately </w:t>
      </w:r>
      <w:r w:rsidR="00BD0CE3">
        <w:t xml:space="preserve">consign the seals (of office) to an acting </w:t>
      </w:r>
      <w:r w:rsidR="007D7A8B">
        <w:t>administrator</w:t>
      </w:r>
      <w:r w:rsidR="00BB2761">
        <w:t xml:space="preserve"> who</w:t>
      </w:r>
      <w:r w:rsidR="00BD0CE3">
        <w:t xml:space="preserve"> will temporarily assume the </w:t>
      </w:r>
      <w:r w:rsidR="00BB2761">
        <w:t>functions and duties of the office</w:t>
      </w:r>
      <w:r>
        <w:t xml:space="preserve">.  Then, on the day that the imperial rescript is received, they should take steps to fill the </w:t>
      </w:r>
      <w:r w:rsidR="00BD0CE3">
        <w:t>official vacancy</w:t>
      </w:r>
      <w:r>
        <w:t xml:space="preserve">.  If there are those who receive an imperial rescript granting them clemency, they shall be allowed to return to their </w:t>
      </w:r>
      <w:r w:rsidR="00BD0CE3">
        <w:t>former</w:t>
      </w:r>
      <w:r>
        <w:t xml:space="preserve"> </w:t>
      </w:r>
      <w:r w:rsidR="00BD0CE3">
        <w:t>duties</w:t>
      </w:r>
      <w:r>
        <w:t>.</w:t>
      </w:r>
    </w:p>
    <w:p w14:paraId="6BBF8575" w14:textId="77777777" w:rsidR="00CE0F20" w:rsidRDefault="00CE0F20" w:rsidP="00E46146"/>
    <w:p w14:paraId="3266D0B9" w14:textId="0518C536" w:rsidR="003E3DA3" w:rsidRPr="00F04B70" w:rsidRDefault="00BD0CE3" w:rsidP="003E3DA3">
      <w:proofErr w:type="spellStart"/>
      <w:proofErr w:type="gramStart"/>
      <w:r w:rsidRPr="00F04B70">
        <w:t>zheyin</w:t>
      </w:r>
      <w:r w:rsidR="003E3DA3" w:rsidRPr="00F04B70">
        <w:t>摘印</w:t>
      </w:r>
      <w:proofErr w:type="spellEnd"/>
      <w:proofErr w:type="gramEnd"/>
      <w:r w:rsidRPr="00F04B70">
        <w:t xml:space="preserve"> to consign the seals of office</w:t>
      </w:r>
    </w:p>
    <w:p w14:paraId="0DA96906" w14:textId="7DD5744C" w:rsidR="00BB2761" w:rsidRPr="00F04B70" w:rsidRDefault="00BB2761" w:rsidP="003E3DA3">
      <w:proofErr w:type="spellStart"/>
      <w:r w:rsidRPr="00F04B70">
        <w:t>weiyuan</w:t>
      </w:r>
      <w:r w:rsidRPr="00F04B70">
        <w:t>委員</w:t>
      </w:r>
      <w:proofErr w:type="spellEnd"/>
      <w:r w:rsidRPr="00F04B70">
        <w:t xml:space="preserve">:  acting </w:t>
      </w:r>
      <w:r w:rsidR="007D7A8B">
        <w:t>administrator</w:t>
      </w:r>
    </w:p>
    <w:p w14:paraId="10FFD313" w14:textId="5E947EFE" w:rsidR="00BD0CE3" w:rsidRPr="00F04B70" w:rsidRDefault="00BD0CE3" w:rsidP="003E3DA3">
      <w:proofErr w:type="spellStart"/>
      <w:proofErr w:type="gramStart"/>
      <w:r w:rsidRPr="00F04B70">
        <w:t>shuli</w:t>
      </w:r>
      <w:r w:rsidRPr="00F04B70">
        <w:t>署理</w:t>
      </w:r>
      <w:proofErr w:type="spellEnd"/>
      <w:proofErr w:type="gramEnd"/>
      <w:r w:rsidRPr="00F04B70">
        <w:t xml:space="preserve"> </w:t>
      </w:r>
      <w:r w:rsidR="00BB2761" w:rsidRPr="00F04B70">
        <w:t>to temporarily assume the functions and duties of the office</w:t>
      </w:r>
    </w:p>
    <w:p w14:paraId="0DC2B6D1" w14:textId="7145610F" w:rsidR="00BB2761" w:rsidRPr="00F04B70" w:rsidRDefault="00BB2761" w:rsidP="003E3DA3">
      <w:r w:rsidRPr="00F04B70">
        <w:t>署理</w:t>
      </w:r>
    </w:p>
    <w:p w14:paraId="736D54E5" w14:textId="672DF5B7" w:rsidR="003E3DA3" w:rsidRPr="00F04B70" w:rsidRDefault="00BD0CE3" w:rsidP="003E3DA3">
      <w:proofErr w:type="spellStart"/>
      <w:proofErr w:type="gramStart"/>
      <w:r w:rsidRPr="00F04B70">
        <w:t>kaique</w:t>
      </w:r>
      <w:r w:rsidR="003E3DA3" w:rsidRPr="00F04B70">
        <w:t>開缺</w:t>
      </w:r>
      <w:proofErr w:type="spellEnd"/>
      <w:proofErr w:type="gramEnd"/>
      <w:r w:rsidRPr="00F04B70">
        <w:t>:  vacant office; official vacancy</w:t>
      </w:r>
      <w:r w:rsidR="00C843FB" w:rsidRPr="00F04B70">
        <w:tab/>
      </w:r>
    </w:p>
    <w:p w14:paraId="4C1C1331" w14:textId="4D19B116" w:rsidR="003E3DA3" w:rsidRPr="00F04B70" w:rsidRDefault="00BD0CE3" w:rsidP="003E3DA3">
      <w:proofErr w:type="spellStart"/>
      <w:proofErr w:type="gramStart"/>
      <w:r w:rsidRPr="00F04B70">
        <w:t>yuanren</w:t>
      </w:r>
      <w:r w:rsidR="003E3DA3" w:rsidRPr="00F04B70">
        <w:t>原任</w:t>
      </w:r>
      <w:proofErr w:type="spellEnd"/>
      <w:proofErr w:type="gramEnd"/>
      <w:r w:rsidRPr="00F04B70">
        <w:tab/>
      </w:r>
      <w:r w:rsidRPr="00F04B70">
        <w:tab/>
        <w:t>former</w:t>
      </w:r>
      <w:r w:rsidR="00C843FB" w:rsidRPr="00F04B70">
        <w:t xml:space="preserve"> </w:t>
      </w:r>
      <w:r w:rsidRPr="00F04B70">
        <w:t>duties</w:t>
      </w:r>
    </w:p>
    <w:p w14:paraId="4B93382B" w14:textId="7B60D018" w:rsidR="000866F4" w:rsidRDefault="000866F4"/>
    <w:p w14:paraId="283C4ABA" w14:textId="77777777" w:rsidR="006C3F92" w:rsidRPr="00B778CB" w:rsidRDefault="009B1AEC" w:rsidP="006C3F92">
      <w:pPr>
        <w:rPr>
          <w:rFonts w:ascii="Times" w:hAnsi="Times"/>
        </w:rPr>
      </w:pPr>
      <w:hyperlink r:id="rId11" w:history="1">
        <w:r w:rsidR="006C3F92" w:rsidRPr="00B778CB">
          <w:rPr>
            <w:rFonts w:ascii="Times" w:hAnsi="Times"/>
            <w:u w:val="single"/>
          </w:rPr>
          <w:t>律</w:t>
        </w:r>
        <w:r w:rsidR="006C3F92" w:rsidRPr="00B778CB">
          <w:rPr>
            <w:rFonts w:ascii="Times" w:hAnsi="Times"/>
            <w:u w:val="single"/>
          </w:rPr>
          <w:t>/</w:t>
        </w:r>
        <w:proofErr w:type="spellStart"/>
        <w:r w:rsidR="006C3F92" w:rsidRPr="00B778CB">
          <w:rPr>
            <w:rFonts w:ascii="Times" w:hAnsi="Times"/>
            <w:u w:val="single"/>
          </w:rPr>
          <w:t>lü</w:t>
        </w:r>
        <w:proofErr w:type="spellEnd"/>
        <w:r w:rsidR="006C3F92" w:rsidRPr="00B778CB">
          <w:rPr>
            <w:rFonts w:ascii="Times" w:hAnsi="Times"/>
            <w:u w:val="single"/>
          </w:rPr>
          <w:t xml:space="preserve"> 8 | </w:t>
        </w:r>
        <w:proofErr w:type="spellStart"/>
        <w:r w:rsidR="006C3F92" w:rsidRPr="00B778CB">
          <w:rPr>
            <w:rFonts w:ascii="Times" w:hAnsi="Times"/>
            <w:u w:val="single"/>
          </w:rPr>
          <w:t>Wenwuguan</w:t>
        </w:r>
        <w:proofErr w:type="spellEnd"/>
        <w:r w:rsidR="006C3F92" w:rsidRPr="00B778CB">
          <w:rPr>
            <w:rFonts w:ascii="Times" w:hAnsi="Times"/>
            <w:u w:val="single"/>
          </w:rPr>
          <w:t xml:space="preserve"> fan </w:t>
        </w:r>
        <w:proofErr w:type="spellStart"/>
        <w:r w:rsidR="006C3F92" w:rsidRPr="00B778CB">
          <w:rPr>
            <w:rFonts w:ascii="Times" w:hAnsi="Times"/>
            <w:u w:val="single"/>
          </w:rPr>
          <w:t>sizui</w:t>
        </w:r>
        <w:proofErr w:type="spellEnd"/>
        <w:r w:rsidR="006C3F92" w:rsidRPr="00B778CB">
          <w:rPr>
            <w:rFonts w:ascii="Times" w:hAnsi="Times"/>
            <w:u w:val="single"/>
          </w:rPr>
          <w:t xml:space="preserve"> </w:t>
        </w:r>
        <w:r w:rsidR="006C3F92" w:rsidRPr="00B778CB">
          <w:rPr>
            <w:rFonts w:ascii="Times" w:hAnsi="Times"/>
            <w:u w:val="single"/>
          </w:rPr>
          <w:t>文武官犯私罪</w:t>
        </w:r>
        <w:r w:rsidR="006C3F92" w:rsidRPr="00B778CB">
          <w:rPr>
            <w:rFonts w:ascii="Times" w:hAnsi="Times"/>
            <w:color w:val="3370FF"/>
            <w:sz w:val="20"/>
            <w:szCs w:val="20"/>
            <w:u w:val="single"/>
          </w:rPr>
          <w:t>凡不因公事，己所自犯，皆為私罪。</w:t>
        </w:r>
      </w:hyperlink>
    </w:p>
    <w:p w14:paraId="2C0B950B" w14:textId="77777777" w:rsidR="006C3F92" w:rsidRPr="00B778CB" w:rsidRDefault="006C3F92" w:rsidP="006C3F92">
      <w:pPr>
        <w:rPr>
          <w:rFonts w:ascii="Lantinghei SC Extralight" w:eastAsia="Times New Roman" w:hAnsi="Lantinghei SC Extralight" w:cs="Lantinghei SC Extralight"/>
        </w:rPr>
      </w:pPr>
      <w:r w:rsidRPr="00B778CB">
        <w:rPr>
          <w:rFonts w:ascii="Lantinghei SC Extralight" w:eastAsia="Times New Roman" w:hAnsi="Lantinghei SC Extralight" w:cs="Lantinghei SC Extralight"/>
        </w:rPr>
        <w:t>凡內外大小文武官犯私罪，該笞者，一十，罰俸兩個月；二十，罰俸三個月；三十、四十、五十，各遞加三月。</w:t>
      </w:r>
      <w:r w:rsidRPr="00B778CB">
        <w:rPr>
          <w:rFonts w:ascii="Lantinghei SC Extralight" w:eastAsia="Times New Roman" w:hAnsi="Lantinghei SC Extralight" w:cs="Lantinghei SC Extralight"/>
          <w:color w:val="3370FF"/>
        </w:rPr>
        <w:t>三十，罰六月；四十，罰九月；五十，罰一年。</w:t>
      </w:r>
      <w:r w:rsidRPr="00B778CB">
        <w:rPr>
          <w:rFonts w:ascii="Lantinghei SC Extralight" w:eastAsia="Times New Roman" w:hAnsi="Lantinghei SC Extralight" w:cs="Lantinghei SC Extralight"/>
        </w:rPr>
        <w:t>該杖者，六十，降一級；七十，降二級；八十，降三級；九十，降四級，俱調用；一百，革職離任。</w:t>
      </w:r>
      <w:r w:rsidRPr="00B778CB">
        <w:rPr>
          <w:rFonts w:ascii="Lantinghei SC Extralight" w:eastAsia="Times New Roman" w:hAnsi="Lantinghei SC Extralight" w:cs="Lantinghei SC Extralight"/>
          <w:color w:val="3370FF"/>
        </w:rPr>
        <w:t>犯贜者不在此限。</w:t>
      </w:r>
      <w:r w:rsidRPr="00B778CB">
        <w:rPr>
          <w:rFonts w:ascii="Lantinghei SC Extralight" w:eastAsia="Times New Roman" w:hAnsi="Lantinghei SC Extralight" w:cs="Lantinghei SC Extralight"/>
        </w:rPr>
        <w:t>吏典犯者，杖六十以上，罷役。</w:t>
      </w:r>
    </w:p>
    <w:p w14:paraId="536187CF" w14:textId="77777777" w:rsidR="006C3F92" w:rsidRPr="00B778CB" w:rsidRDefault="006C3F92" w:rsidP="006C3F92">
      <w:pPr>
        <w:rPr>
          <w:rFonts w:ascii="Lantinghei SC Extralight" w:eastAsia="Times New Roman" w:hAnsi="Lantinghei SC Extralight" w:cs="Lantinghei SC Extralight"/>
        </w:rPr>
      </w:pPr>
    </w:p>
    <w:p w14:paraId="5FA3EE9B" w14:textId="77777777" w:rsidR="006C3F92" w:rsidRPr="00B778CB" w:rsidRDefault="006C3F92" w:rsidP="006C3F92">
      <w:pPr>
        <w:rPr>
          <w:rFonts w:ascii="Times" w:eastAsia="Times New Roman" w:hAnsi="Times" w:cs="Lantinghei SC Extralight"/>
          <w:color w:val="3366FF"/>
          <w:sz w:val="20"/>
          <w:szCs w:val="20"/>
        </w:rPr>
      </w:pPr>
      <w:proofErr w:type="spellStart"/>
      <w:r w:rsidRPr="00B778CB">
        <w:rPr>
          <w:rFonts w:ascii="Times" w:eastAsia="Times New Roman" w:hAnsi="Times" w:cs="Lantinghei SC Extralight"/>
          <w:b/>
        </w:rPr>
        <w:t>Fonctionnaires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civils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gramStart"/>
      <w:r w:rsidRPr="00B778CB">
        <w:rPr>
          <w:rFonts w:ascii="Times" w:eastAsia="Times New Roman" w:hAnsi="Times" w:cs="Lantinghei SC Extralight"/>
          <w:b/>
        </w:rPr>
        <w:t>et</w:t>
      </w:r>
      <w:proofErr w:type="gram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militaires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commettant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une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faute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personnelle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(</w:t>
      </w:r>
      <w:proofErr w:type="spellStart"/>
      <w:r w:rsidRPr="00B778CB">
        <w:rPr>
          <w:rFonts w:ascii="Times" w:eastAsia="Times New Roman" w:hAnsi="Times" w:cs="Lantinghei SC Extralight"/>
          <w:b/>
        </w:rPr>
        <w:t>ou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faute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personnelle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commise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par un </w:t>
      </w:r>
      <w:proofErr w:type="spellStart"/>
      <w:r w:rsidRPr="00B778CB">
        <w:rPr>
          <w:rFonts w:ascii="Times" w:eastAsia="Times New Roman" w:hAnsi="Times" w:cs="Lantinghei SC Extralight"/>
          <w:b/>
        </w:rPr>
        <w:t>fonctionnaire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civil </w:t>
      </w:r>
      <w:proofErr w:type="spellStart"/>
      <w:r w:rsidRPr="00B778CB">
        <w:rPr>
          <w:rFonts w:ascii="Times" w:eastAsia="Times New Roman" w:hAnsi="Times" w:cs="Lantinghei SC Extralight"/>
          <w:b/>
        </w:rPr>
        <w:t>ou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b/>
        </w:rPr>
        <w:t>militaire</w:t>
      </w:r>
      <w:proofErr w:type="spellEnd"/>
      <w:r w:rsidRPr="00B778CB">
        <w:rPr>
          <w:rFonts w:ascii="Times" w:eastAsia="Times New Roman" w:hAnsi="Times" w:cs="Lantinghei SC Extralight"/>
          <w:b/>
        </w:rPr>
        <w:t xml:space="preserve">?)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Toute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faute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commise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non pour le service public,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mais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par initiative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personnelle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privée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, </w:t>
      </w:r>
      <w:proofErr w:type="spellStart"/>
      <w:proofErr w:type="gram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est</w:t>
      </w:r>
      <w:proofErr w:type="spellEnd"/>
      <w:proofErr w:type="gram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considérée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comme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« 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faute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personnelle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 »</w:t>
      </w:r>
    </w:p>
    <w:p w14:paraId="2F05AB6B" w14:textId="77777777" w:rsidR="006C3F92" w:rsidRPr="00B778CB" w:rsidRDefault="006C3F92" w:rsidP="006C3F92">
      <w:pPr>
        <w:rPr>
          <w:rFonts w:ascii="Times" w:eastAsia="Times New Roman" w:hAnsi="Times" w:cs="Lantinghei SC Extralight"/>
          <w:b/>
        </w:rPr>
      </w:pPr>
    </w:p>
    <w:p w14:paraId="078DEC0F" w14:textId="77777777" w:rsidR="006C3F92" w:rsidRPr="00B778CB" w:rsidRDefault="006C3F92" w:rsidP="006C3F92">
      <w:pPr>
        <w:rPr>
          <w:rFonts w:ascii="Times" w:eastAsia="Times New Roman" w:hAnsi="Times" w:cs="Lantinghei SC Extralight"/>
          <w:color w:val="FF0000"/>
        </w:rPr>
      </w:pPr>
      <w:r w:rsidRPr="00B778CB">
        <w:rPr>
          <w:rFonts w:ascii="Times" w:eastAsia="Times New Roman" w:hAnsi="Times" w:cs="Lantinghei SC Extralight"/>
        </w:rPr>
        <w:t xml:space="preserve">Tout </w:t>
      </w:r>
      <w:proofErr w:type="spellStart"/>
      <w:r w:rsidRPr="00B778CB">
        <w:rPr>
          <w:rFonts w:ascii="Times" w:eastAsia="Times New Roman" w:hAnsi="Times" w:cs="Lantinghei SC Extralight"/>
        </w:rPr>
        <w:t>fonctionnaire</w:t>
      </w:r>
      <w:proofErr w:type="spellEnd"/>
      <w:r w:rsidRPr="00B778CB">
        <w:rPr>
          <w:rFonts w:ascii="Times" w:eastAsia="Times New Roman" w:hAnsi="Times" w:cs="Lantinghei SC Extralight"/>
        </w:rPr>
        <w:t xml:space="preserve"> petit </w:t>
      </w:r>
      <w:proofErr w:type="spellStart"/>
      <w:r w:rsidRPr="00B778CB">
        <w:rPr>
          <w:rFonts w:ascii="Times" w:eastAsia="Times New Roman" w:hAnsi="Times" w:cs="Lantinghei SC Extralight"/>
        </w:rPr>
        <w:t>ou</w:t>
      </w:r>
      <w:proofErr w:type="spellEnd"/>
      <w:r w:rsidRPr="00B778CB">
        <w:rPr>
          <w:rFonts w:ascii="Times" w:eastAsia="Times New Roman" w:hAnsi="Times" w:cs="Lantinghei SC Extralight"/>
        </w:rPr>
        <w:t xml:space="preserve"> grand à la </w:t>
      </w:r>
      <w:proofErr w:type="spellStart"/>
      <w:r w:rsidRPr="00B778CB">
        <w:rPr>
          <w:rFonts w:ascii="Times" w:eastAsia="Times New Roman" w:hAnsi="Times" w:cs="Lantinghei SC Extralight"/>
        </w:rPr>
        <w:t>capitale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ou</w:t>
      </w:r>
      <w:proofErr w:type="spellEnd"/>
      <w:r w:rsidRPr="00B778CB">
        <w:rPr>
          <w:rFonts w:ascii="Times" w:eastAsia="Times New Roman" w:hAnsi="Times" w:cs="Lantinghei SC Extralight"/>
        </w:rPr>
        <w:t xml:space="preserve"> en province qui </w:t>
      </w:r>
      <w:proofErr w:type="spellStart"/>
      <w:r w:rsidRPr="00B778CB">
        <w:rPr>
          <w:rFonts w:ascii="Times" w:eastAsia="Times New Roman" w:hAnsi="Times" w:cs="Lantinghei SC Extralight"/>
        </w:rPr>
        <w:t>commet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une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faute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proofErr w:type="gramStart"/>
      <w:r w:rsidRPr="00B778CB">
        <w:rPr>
          <w:rFonts w:ascii="Times" w:eastAsia="Times New Roman" w:hAnsi="Times" w:cs="Lantinghei SC Extralight"/>
        </w:rPr>
        <w:t>personnelle</w:t>
      </w:r>
      <w:proofErr w:type="spellEnd"/>
      <w:r w:rsidRPr="00B778CB">
        <w:rPr>
          <w:rFonts w:ascii="Times" w:eastAsia="Times New Roman" w:hAnsi="Times" w:cs="Lantinghei SC Extralight"/>
        </w:rPr>
        <w:t xml:space="preserve"> :</w:t>
      </w:r>
      <w:proofErr w:type="gram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si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cette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faute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est</w:t>
      </w:r>
      <w:proofErr w:type="spellEnd"/>
      <w:r w:rsidRPr="00B778CB">
        <w:rPr>
          <w:rFonts w:ascii="Times" w:eastAsia="Times New Roman" w:hAnsi="Times" w:cs="Lantinghei SC Extralight"/>
        </w:rPr>
        <w:t xml:space="preserve"> passible de la </w:t>
      </w:r>
      <w:proofErr w:type="spellStart"/>
      <w:r w:rsidRPr="00B778CB">
        <w:rPr>
          <w:rFonts w:ascii="Times" w:eastAsia="Times New Roman" w:hAnsi="Times" w:cs="Lantinghei SC Extralight"/>
        </w:rPr>
        <w:t>férule</w:t>
      </w:r>
      <w:proofErr w:type="spellEnd"/>
      <w:r w:rsidRPr="00B778CB">
        <w:rPr>
          <w:rFonts w:ascii="Times" w:eastAsia="Times New Roman" w:hAnsi="Times" w:cs="Lantinghei SC Extralight"/>
        </w:rPr>
        <w:t xml:space="preserve">, </w:t>
      </w:r>
      <w:r>
        <w:rPr>
          <w:rFonts w:ascii="Times" w:eastAsia="Times New Roman" w:hAnsi="Times" w:cs="Lantinghei SC Extralight"/>
        </w:rPr>
        <w:t>au lieu de</w:t>
      </w:r>
      <w:r w:rsidRPr="00B778CB">
        <w:rPr>
          <w:rFonts w:ascii="Times" w:eastAsia="Times New Roman" w:hAnsi="Times" w:cs="Lantinghei SC Extralight"/>
        </w:rPr>
        <w:t xml:space="preserve">  dix coups : </w:t>
      </w:r>
      <w:proofErr w:type="spellStart"/>
      <w:r w:rsidRPr="00B778CB">
        <w:rPr>
          <w:rFonts w:ascii="Times" w:eastAsia="Times New Roman" w:hAnsi="Times" w:cs="Lantinghei SC Extralight"/>
        </w:rPr>
        <w:t>amende</w:t>
      </w:r>
      <w:proofErr w:type="spellEnd"/>
      <w:r w:rsidRPr="00B778CB">
        <w:rPr>
          <w:rFonts w:ascii="Times" w:eastAsia="Times New Roman" w:hAnsi="Times" w:cs="Lantinghei SC Extralight"/>
        </w:rPr>
        <w:t xml:space="preserve"> par </w:t>
      </w:r>
      <w:proofErr w:type="spellStart"/>
      <w:r w:rsidRPr="00B778CB">
        <w:rPr>
          <w:rFonts w:ascii="Times" w:eastAsia="Times New Roman" w:hAnsi="Times" w:cs="Lantinghei SC Extralight"/>
        </w:rPr>
        <w:t>retenue</w:t>
      </w:r>
      <w:proofErr w:type="spellEnd"/>
      <w:r w:rsidRPr="00B778CB">
        <w:rPr>
          <w:rFonts w:ascii="Times" w:eastAsia="Times New Roman" w:hAnsi="Times" w:cs="Lantinghei SC Extralight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</w:rPr>
        <w:t>deux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mois</w:t>
      </w:r>
      <w:proofErr w:type="spellEnd"/>
      <w:r w:rsidRPr="00B778CB">
        <w:rPr>
          <w:rFonts w:ascii="Times" w:eastAsia="Times New Roman" w:hAnsi="Times" w:cs="Lantinghei SC Extralight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</w:rPr>
        <w:t>salaire</w:t>
      </w:r>
      <w:proofErr w:type="spellEnd"/>
      <w:r w:rsidRPr="00B778CB">
        <w:rPr>
          <w:rFonts w:ascii="Times" w:eastAsia="Times New Roman" w:hAnsi="Times" w:cs="Lantinghei SC Extralight"/>
        </w:rPr>
        <w:t xml:space="preserve"> ; </w:t>
      </w:r>
      <w:r>
        <w:rPr>
          <w:rFonts w:ascii="Times" w:eastAsia="Times New Roman" w:hAnsi="Times" w:cs="Lantinghei SC Extralight"/>
        </w:rPr>
        <w:t>au lieu de</w:t>
      </w:r>
      <w:r w:rsidRPr="00B778CB">
        <w:rPr>
          <w:rFonts w:ascii="Times" w:eastAsia="Times New Roman" w:hAnsi="Times" w:cs="Lantinghei SC Extralight"/>
        </w:rPr>
        <w:t xml:space="preserve"> 20 coups : </w:t>
      </w:r>
      <w:proofErr w:type="spellStart"/>
      <w:r w:rsidRPr="00B778CB">
        <w:rPr>
          <w:rFonts w:ascii="Times" w:eastAsia="Times New Roman" w:hAnsi="Times" w:cs="Lantinghei SC Extralight"/>
        </w:rPr>
        <w:t>retenue</w:t>
      </w:r>
      <w:proofErr w:type="spellEnd"/>
      <w:r w:rsidRPr="00B778CB">
        <w:rPr>
          <w:rFonts w:ascii="Times" w:eastAsia="Times New Roman" w:hAnsi="Times" w:cs="Lantinghei SC Extralight"/>
        </w:rPr>
        <w:t xml:space="preserve"> de 3 </w:t>
      </w:r>
      <w:proofErr w:type="spellStart"/>
      <w:r w:rsidRPr="00B778CB">
        <w:rPr>
          <w:rFonts w:ascii="Times" w:eastAsia="Times New Roman" w:hAnsi="Times" w:cs="Lantinghei SC Extralight"/>
        </w:rPr>
        <w:t>mois</w:t>
      </w:r>
      <w:proofErr w:type="spellEnd"/>
      <w:r w:rsidRPr="00B778CB">
        <w:rPr>
          <w:rFonts w:ascii="Times" w:eastAsia="Times New Roman" w:hAnsi="Times" w:cs="Lantinghei SC Extralight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</w:rPr>
        <w:t>salaire</w:t>
      </w:r>
      <w:proofErr w:type="spellEnd"/>
      <w:r w:rsidRPr="00B778CB">
        <w:rPr>
          <w:rFonts w:ascii="Times" w:eastAsia="Times New Roman" w:hAnsi="Times" w:cs="Lantinghei SC Extralight"/>
        </w:rPr>
        <w:t xml:space="preserve"> ;  </w:t>
      </w:r>
      <w:r>
        <w:rPr>
          <w:rFonts w:ascii="Times" w:eastAsia="Times New Roman" w:hAnsi="Times" w:cs="Lantinghei SC Extralight"/>
        </w:rPr>
        <w:t>au lieu de</w:t>
      </w:r>
      <w:r w:rsidRPr="00B778CB">
        <w:rPr>
          <w:rFonts w:ascii="Times" w:eastAsia="Times New Roman" w:hAnsi="Times" w:cs="Lantinghei SC Extralight"/>
        </w:rPr>
        <w:t xml:space="preserve"> 30, 40, 50 coups : </w:t>
      </w:r>
      <w:proofErr w:type="spellStart"/>
      <w:r w:rsidRPr="00B778CB">
        <w:rPr>
          <w:rFonts w:ascii="Times" w:eastAsia="Times New Roman" w:hAnsi="Times" w:cs="Lantinghei SC Extralight"/>
        </w:rPr>
        <w:t>ajouter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chaque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fois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trois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mois</w:t>
      </w:r>
      <w:proofErr w:type="spellEnd"/>
      <w:r w:rsidRPr="00B778CB">
        <w:rPr>
          <w:rFonts w:ascii="Times" w:eastAsia="Times New Roman" w:hAnsi="Times" w:cs="Lantinghei SC Extralight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</w:rPr>
        <w:t>salaire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soit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30 coups = six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mois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salaire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 ; 40 coups : 9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mois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salaire</w:t>
      </w:r>
      <w:proofErr w:type="spellEnd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 xml:space="preserve"> ; pour 50 coups : un an de </w:t>
      </w:r>
      <w:proofErr w:type="spellStart"/>
      <w:r w:rsidRPr="00B778CB">
        <w:rPr>
          <w:rFonts w:ascii="Times" w:eastAsia="Times New Roman" w:hAnsi="Times" w:cs="Lantinghei SC Extralight"/>
          <w:color w:val="3366FF"/>
          <w:sz w:val="20"/>
          <w:szCs w:val="20"/>
        </w:rPr>
        <w:t>salaire</w:t>
      </w:r>
      <w:proofErr w:type="spellEnd"/>
      <w:r w:rsidRPr="00B778CB">
        <w:rPr>
          <w:rFonts w:ascii="Times" w:eastAsia="Times New Roman" w:hAnsi="Times" w:cs="Lantinghei SC Extralight"/>
        </w:rPr>
        <w:t xml:space="preserve">.  Si la </w:t>
      </w:r>
      <w:proofErr w:type="spellStart"/>
      <w:r w:rsidRPr="00B778CB">
        <w:rPr>
          <w:rFonts w:ascii="Times" w:eastAsia="Times New Roman" w:hAnsi="Times" w:cs="Lantinghei SC Extralight"/>
        </w:rPr>
        <w:t>faute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est</w:t>
      </w:r>
      <w:proofErr w:type="spellEnd"/>
      <w:r w:rsidRPr="00B778CB">
        <w:rPr>
          <w:rFonts w:ascii="Times" w:eastAsia="Times New Roman" w:hAnsi="Times" w:cs="Lantinghei SC Extralight"/>
        </w:rPr>
        <w:t xml:space="preserve"> passible du </w:t>
      </w:r>
      <w:proofErr w:type="spellStart"/>
      <w:proofErr w:type="gramStart"/>
      <w:r w:rsidRPr="00B778CB">
        <w:rPr>
          <w:rFonts w:ascii="Times" w:eastAsia="Times New Roman" w:hAnsi="Times" w:cs="Lantinghei SC Extralight"/>
        </w:rPr>
        <w:t>bâton</w:t>
      </w:r>
      <w:proofErr w:type="spellEnd"/>
      <w:r w:rsidRPr="00B778CB">
        <w:rPr>
          <w:rFonts w:ascii="Times" w:eastAsia="Times New Roman" w:hAnsi="Times" w:cs="Lantinghei SC Extralight"/>
        </w:rPr>
        <w:t> :</w:t>
      </w:r>
      <w:proofErr w:type="gramEnd"/>
      <w:r w:rsidRPr="00B778CB">
        <w:rPr>
          <w:rFonts w:ascii="Times" w:eastAsia="Times New Roman" w:hAnsi="Times" w:cs="Lantinghei SC Extralight"/>
        </w:rPr>
        <w:t xml:space="preserve"> </w:t>
      </w:r>
      <w:r>
        <w:rPr>
          <w:rFonts w:ascii="Times" w:eastAsia="Times New Roman" w:hAnsi="Times" w:cs="Lantinghei SC Extralight"/>
        </w:rPr>
        <w:t>au lieu de</w:t>
      </w:r>
      <w:r w:rsidRPr="00B778CB">
        <w:rPr>
          <w:rFonts w:ascii="Times" w:eastAsia="Times New Roman" w:hAnsi="Times" w:cs="Lantinghei SC Extralight"/>
        </w:rPr>
        <w:t xml:space="preserve"> 60 coups, </w:t>
      </w:r>
      <w:proofErr w:type="spellStart"/>
      <w:r w:rsidRPr="00B778CB">
        <w:rPr>
          <w:rFonts w:ascii="Times" w:eastAsia="Times New Roman" w:hAnsi="Times" w:cs="Lantinghei SC Extralight"/>
        </w:rPr>
        <w:t>abaissement</w:t>
      </w:r>
      <w:proofErr w:type="spellEnd"/>
      <w:r w:rsidRPr="00B778CB">
        <w:rPr>
          <w:rFonts w:ascii="Times" w:eastAsia="Times New Roman" w:hAnsi="Times" w:cs="Lantinghei SC Extralight"/>
        </w:rPr>
        <w:t xml:space="preserve"> d’un grade (d’un </w:t>
      </w:r>
      <w:proofErr w:type="spellStart"/>
      <w:r w:rsidRPr="00B778CB">
        <w:rPr>
          <w:rFonts w:ascii="Times" w:eastAsia="Times New Roman" w:hAnsi="Times" w:cs="Lantinghei SC Extralight"/>
        </w:rPr>
        <w:t>échelon</w:t>
      </w:r>
      <w:proofErr w:type="spellEnd"/>
      <w:r w:rsidRPr="00B778CB">
        <w:rPr>
          <w:rFonts w:ascii="Times" w:eastAsia="Times New Roman" w:hAnsi="Times" w:cs="Lantinghei SC Extralight"/>
        </w:rPr>
        <w:t xml:space="preserve"> ?) ; </w:t>
      </w:r>
      <w:r>
        <w:rPr>
          <w:rFonts w:ascii="Times" w:eastAsia="Times New Roman" w:hAnsi="Times" w:cs="Lantinghei SC Extralight"/>
        </w:rPr>
        <w:t>au lieu de</w:t>
      </w:r>
      <w:r w:rsidRPr="00B778CB">
        <w:rPr>
          <w:rFonts w:ascii="Times" w:eastAsia="Times New Roman" w:hAnsi="Times" w:cs="Lantinghei SC Extralight"/>
        </w:rPr>
        <w:t xml:space="preserve"> 70 coups  = </w:t>
      </w:r>
      <w:proofErr w:type="spellStart"/>
      <w:r w:rsidRPr="00B778CB">
        <w:rPr>
          <w:rFonts w:ascii="Times" w:eastAsia="Times New Roman" w:hAnsi="Times" w:cs="Lantinghei SC Extralight"/>
        </w:rPr>
        <w:t>abaissement</w:t>
      </w:r>
      <w:proofErr w:type="spellEnd"/>
      <w:r w:rsidRPr="00B778CB">
        <w:rPr>
          <w:rFonts w:ascii="Times" w:eastAsia="Times New Roman" w:hAnsi="Times" w:cs="Lantinghei SC Extralight"/>
        </w:rPr>
        <w:t xml:space="preserve"> de 2 grades (</w:t>
      </w:r>
      <w:proofErr w:type="spellStart"/>
      <w:r w:rsidRPr="00B778CB">
        <w:rPr>
          <w:rFonts w:ascii="Times" w:eastAsia="Times New Roman" w:hAnsi="Times" w:cs="Lantinghei SC Extralight"/>
        </w:rPr>
        <w:t>échelons</w:t>
      </w:r>
      <w:proofErr w:type="spellEnd"/>
      <w:r w:rsidRPr="00B778CB">
        <w:rPr>
          <w:rFonts w:ascii="Times" w:eastAsia="Times New Roman" w:hAnsi="Times" w:cs="Lantinghei SC Extralight"/>
        </w:rPr>
        <w:t xml:space="preserve"> ?) ; 80 coups = </w:t>
      </w:r>
      <w:proofErr w:type="spellStart"/>
      <w:r w:rsidRPr="00B778CB">
        <w:rPr>
          <w:rFonts w:ascii="Times" w:eastAsia="Times New Roman" w:hAnsi="Times" w:cs="Lantinghei SC Extralight"/>
        </w:rPr>
        <w:t>abaissement</w:t>
      </w:r>
      <w:proofErr w:type="spellEnd"/>
      <w:r w:rsidRPr="00B778CB">
        <w:rPr>
          <w:rFonts w:ascii="Times" w:eastAsia="Times New Roman" w:hAnsi="Times" w:cs="Lantinghei SC Extralight"/>
        </w:rPr>
        <w:t xml:space="preserve"> de 3 grades (</w:t>
      </w:r>
      <w:proofErr w:type="spellStart"/>
      <w:r w:rsidRPr="00B778CB">
        <w:rPr>
          <w:rFonts w:ascii="Times" w:eastAsia="Times New Roman" w:hAnsi="Times" w:cs="Lantinghei SC Extralight"/>
        </w:rPr>
        <w:t>échelons</w:t>
      </w:r>
      <w:proofErr w:type="spellEnd"/>
      <w:r w:rsidRPr="00B778CB">
        <w:rPr>
          <w:rFonts w:ascii="Times" w:eastAsia="Times New Roman" w:hAnsi="Times" w:cs="Lantinghei SC Extralight"/>
        </w:rPr>
        <w:t xml:space="preserve">) ; 90 coups = </w:t>
      </w:r>
      <w:proofErr w:type="spellStart"/>
      <w:r w:rsidRPr="00B778CB">
        <w:rPr>
          <w:rFonts w:ascii="Times" w:eastAsia="Times New Roman" w:hAnsi="Times" w:cs="Lantinghei SC Extralight"/>
        </w:rPr>
        <w:t>abaissement</w:t>
      </w:r>
      <w:proofErr w:type="spellEnd"/>
      <w:r w:rsidRPr="00B778CB">
        <w:rPr>
          <w:rFonts w:ascii="Times" w:eastAsia="Times New Roman" w:hAnsi="Times" w:cs="Lantinghei SC Extralight"/>
        </w:rPr>
        <w:t xml:space="preserve"> de 4 grades  (</w:t>
      </w:r>
      <w:proofErr w:type="spellStart"/>
      <w:r w:rsidRPr="00B778CB">
        <w:rPr>
          <w:rFonts w:ascii="Times" w:eastAsia="Times New Roman" w:hAnsi="Times" w:cs="Lantinghei SC Extralight"/>
        </w:rPr>
        <w:t>échelons</w:t>
      </w:r>
      <w:proofErr w:type="spellEnd"/>
      <w:r w:rsidRPr="00B778CB">
        <w:rPr>
          <w:rFonts w:ascii="Times" w:eastAsia="Times New Roman" w:hAnsi="Times" w:cs="Lantinghei SC Extralight"/>
        </w:rPr>
        <w:t xml:space="preserve">), avec </w:t>
      </w:r>
      <w:r w:rsidRPr="00B778CB">
        <w:rPr>
          <w:rFonts w:ascii="Times" w:eastAsia="Times New Roman" w:hAnsi="Times" w:cs="Lantinghei SC Extralight"/>
          <w:color w:val="FF0000"/>
        </w:rPr>
        <w:t xml:space="preserve">mutation </w:t>
      </w:r>
      <w:proofErr w:type="spellStart"/>
      <w:r w:rsidRPr="00B778CB">
        <w:rPr>
          <w:rFonts w:ascii="Times" w:eastAsia="Times New Roman" w:hAnsi="Times" w:cs="Lantinghei SC Extralight"/>
          <w:color w:val="FF0000"/>
        </w:rPr>
        <w:t>d</w:t>
      </w:r>
      <w:r w:rsidRPr="00B778CB">
        <w:rPr>
          <w:rFonts w:ascii="Times" w:eastAsia="Times New Roman" w:hAnsi="Times" w:cs="Lantinghei SC Extralight"/>
        </w:rPr>
        <w:t>ans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tous</w:t>
      </w:r>
      <w:proofErr w:type="spellEnd"/>
      <w:r w:rsidRPr="00B778CB">
        <w:rPr>
          <w:rFonts w:ascii="Times" w:eastAsia="Times New Roman" w:hAnsi="Times" w:cs="Lantinghei SC Extralight"/>
        </w:rPr>
        <w:t xml:space="preserve"> les </w:t>
      </w:r>
      <w:proofErr w:type="spellStart"/>
      <w:r w:rsidRPr="00B778CB">
        <w:rPr>
          <w:rFonts w:ascii="Times" w:eastAsia="Times New Roman" w:hAnsi="Times" w:cs="Lantinghei SC Extralight"/>
        </w:rPr>
        <w:t>cas</w:t>
      </w:r>
      <w:proofErr w:type="spellEnd"/>
      <w:r w:rsidRPr="00B778CB">
        <w:rPr>
          <w:rFonts w:ascii="Times" w:eastAsia="Times New Roman" w:hAnsi="Times" w:cs="Lantinghei SC Extralight"/>
        </w:rPr>
        <w:t xml:space="preserve"> ; pour 100 coups : </w:t>
      </w:r>
      <w:proofErr w:type="spellStart"/>
      <w:r w:rsidRPr="00B778CB">
        <w:rPr>
          <w:rFonts w:ascii="Times" w:eastAsia="Times New Roman" w:hAnsi="Times" w:cs="Lantinghei SC Extralight"/>
        </w:rPr>
        <w:t>révocation</w:t>
      </w:r>
      <w:proofErr w:type="spellEnd"/>
      <w:r w:rsidRPr="00B778CB">
        <w:rPr>
          <w:rFonts w:ascii="Times" w:eastAsia="Times New Roman" w:hAnsi="Times" w:cs="Lantinghei SC Extralight"/>
        </w:rPr>
        <w:t xml:space="preserve">, avec </w:t>
      </w:r>
      <w:proofErr w:type="spellStart"/>
      <w:r w:rsidRPr="00B778CB">
        <w:rPr>
          <w:rFonts w:ascii="Times" w:eastAsia="Times New Roman" w:hAnsi="Times" w:cs="Lantinghei SC Extralight"/>
        </w:rPr>
        <w:t>renvoi</w:t>
      </w:r>
      <w:proofErr w:type="spellEnd"/>
      <w:r w:rsidRPr="00B778CB">
        <w:rPr>
          <w:rFonts w:ascii="Times" w:eastAsia="Times New Roman" w:hAnsi="Times" w:cs="Lantinghei SC Extralight"/>
        </w:rPr>
        <w:t xml:space="preserve"> de </w:t>
      </w:r>
      <w:proofErr w:type="spellStart"/>
      <w:r w:rsidRPr="00B778CB">
        <w:rPr>
          <w:rFonts w:ascii="Times" w:eastAsia="Times New Roman" w:hAnsi="Times" w:cs="Lantinghei SC Extralight"/>
        </w:rPr>
        <w:t>toute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fonction</w:t>
      </w:r>
      <w:proofErr w:type="spellEnd"/>
      <w:r w:rsidRPr="00B778CB">
        <w:rPr>
          <w:rFonts w:ascii="Times" w:eastAsia="Times New Roman" w:hAnsi="Times" w:cs="Lantinghei SC Extralight"/>
        </w:rPr>
        <w:t xml:space="preserve">. </w:t>
      </w:r>
      <w:proofErr w:type="spellStart"/>
      <w:proofErr w:type="gramStart"/>
      <w:r w:rsidRPr="00B778CB">
        <w:rPr>
          <w:rFonts w:ascii="Times" w:eastAsia="Times New Roman" w:hAnsi="Times" w:cs="Lantinghei SC Extralight"/>
        </w:rPr>
        <w:t>Ceux</w:t>
      </w:r>
      <w:proofErr w:type="spellEnd"/>
      <w:r w:rsidRPr="00B778CB">
        <w:rPr>
          <w:rFonts w:ascii="Times" w:eastAsia="Times New Roman" w:hAnsi="Times" w:cs="Lantinghei SC Extralight"/>
        </w:rPr>
        <w:t xml:space="preserve"> qui </w:t>
      </w:r>
      <w:proofErr w:type="spellStart"/>
      <w:r w:rsidRPr="00B778CB">
        <w:rPr>
          <w:rFonts w:ascii="Times" w:eastAsia="Times New Roman" w:hAnsi="Times" w:cs="Lantinghei SC Extralight"/>
        </w:rPr>
        <w:t>ont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commis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une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  <w:color w:val="FF0000"/>
        </w:rPr>
        <w:t>malversation</w:t>
      </w:r>
      <w:proofErr w:type="spellEnd"/>
      <w:r w:rsidRPr="00B778CB">
        <w:rPr>
          <w:rFonts w:ascii="Times" w:eastAsia="Times New Roman" w:hAnsi="Times" w:cs="Lantinghei SC Extralight"/>
        </w:rPr>
        <w:t xml:space="preserve"> ne </w:t>
      </w:r>
      <w:proofErr w:type="spellStart"/>
      <w:r w:rsidRPr="00B778CB">
        <w:rPr>
          <w:rFonts w:ascii="Times" w:eastAsia="Times New Roman" w:hAnsi="Times" w:cs="Lantinghei SC Extralight"/>
        </w:rPr>
        <w:t>sont</w:t>
      </w:r>
      <w:proofErr w:type="spellEnd"/>
      <w:r w:rsidRPr="00B778CB">
        <w:rPr>
          <w:rFonts w:ascii="Times" w:eastAsia="Times New Roman" w:hAnsi="Times" w:cs="Lantinghei SC Extralight"/>
        </w:rPr>
        <w:t xml:space="preserve"> pas </w:t>
      </w:r>
      <w:proofErr w:type="spellStart"/>
      <w:r w:rsidRPr="00B778CB">
        <w:rPr>
          <w:rFonts w:ascii="Times" w:eastAsia="Times New Roman" w:hAnsi="Times" w:cs="Lantinghei SC Extralight"/>
        </w:rPr>
        <w:t>concernés</w:t>
      </w:r>
      <w:proofErr w:type="spellEnd"/>
      <w:r w:rsidRPr="00B778CB">
        <w:rPr>
          <w:rFonts w:ascii="Times" w:eastAsia="Times New Roman" w:hAnsi="Times" w:cs="Lantinghei SC Extralight"/>
        </w:rPr>
        <w:t>.</w:t>
      </w:r>
      <w:proofErr w:type="gramEnd"/>
      <w:r w:rsidRPr="00B778CB">
        <w:rPr>
          <w:rFonts w:ascii="Times" w:eastAsia="Times New Roman" w:hAnsi="Times" w:cs="Lantinghei SC Extralight"/>
        </w:rPr>
        <w:t xml:space="preserve"> Les </w:t>
      </w:r>
      <w:proofErr w:type="spellStart"/>
      <w:r w:rsidRPr="00B778CB">
        <w:rPr>
          <w:rFonts w:ascii="Times" w:eastAsia="Times New Roman" w:hAnsi="Times" w:cs="Lantinghei SC Extralight"/>
        </w:rPr>
        <w:t>clercs</w:t>
      </w:r>
      <w:proofErr w:type="spellEnd"/>
      <w:r w:rsidRPr="00B778CB">
        <w:rPr>
          <w:rFonts w:ascii="Times" w:eastAsia="Times New Roman" w:hAnsi="Times" w:cs="Lantinghei SC Extralight"/>
        </w:rPr>
        <w:t xml:space="preserve"> qui </w:t>
      </w:r>
      <w:proofErr w:type="spellStart"/>
      <w:r w:rsidRPr="00B778CB">
        <w:rPr>
          <w:rFonts w:ascii="Times" w:eastAsia="Times New Roman" w:hAnsi="Times" w:cs="Lantinghei SC Extralight"/>
        </w:rPr>
        <w:t>ont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commis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une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malhonnêteté</w:t>
      </w:r>
      <w:proofErr w:type="spellEnd"/>
      <w:proofErr w:type="gramStart"/>
      <w:r w:rsidRPr="00B778CB">
        <w:rPr>
          <w:rFonts w:ascii="Times" w:eastAsia="Times New Roman" w:hAnsi="Times" w:cs="Lantinghei SC Extralight"/>
        </w:rPr>
        <w:t xml:space="preserve">,  </w:t>
      </w:r>
      <w:proofErr w:type="spellStart"/>
      <w:r w:rsidRPr="00B778CB">
        <w:rPr>
          <w:rFonts w:ascii="Times" w:eastAsia="Times New Roman" w:hAnsi="Times" w:cs="Lantinghei SC Extralight"/>
        </w:rPr>
        <w:t>si</w:t>
      </w:r>
      <w:proofErr w:type="spellEnd"/>
      <w:proofErr w:type="gram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leur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peine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est</w:t>
      </w:r>
      <w:proofErr w:type="spellEnd"/>
      <w:r w:rsidRPr="00B778CB">
        <w:rPr>
          <w:rFonts w:ascii="Times" w:eastAsia="Times New Roman" w:hAnsi="Times" w:cs="Lantinghei SC Extralight"/>
        </w:rPr>
        <w:t xml:space="preserve"> </w:t>
      </w:r>
      <w:proofErr w:type="spellStart"/>
      <w:r w:rsidRPr="00B778CB">
        <w:rPr>
          <w:rFonts w:ascii="Times" w:eastAsia="Times New Roman" w:hAnsi="Times" w:cs="Lantinghei SC Extralight"/>
        </w:rPr>
        <w:t>supérieure</w:t>
      </w:r>
      <w:proofErr w:type="spellEnd"/>
      <w:r w:rsidRPr="00B778CB">
        <w:rPr>
          <w:rFonts w:ascii="Times" w:eastAsia="Times New Roman" w:hAnsi="Times" w:cs="Lantinghei SC Extralight"/>
        </w:rPr>
        <w:t xml:space="preserve"> à 60 coups de </w:t>
      </w:r>
      <w:proofErr w:type="spellStart"/>
      <w:r w:rsidRPr="00B778CB">
        <w:rPr>
          <w:rFonts w:ascii="Times" w:eastAsia="Times New Roman" w:hAnsi="Times" w:cs="Lantinghei SC Extralight"/>
        </w:rPr>
        <w:t>bâton</w:t>
      </w:r>
      <w:proofErr w:type="spellEnd"/>
      <w:r w:rsidRPr="00B778CB">
        <w:rPr>
          <w:rFonts w:ascii="Times" w:eastAsia="Times New Roman" w:hAnsi="Times" w:cs="Lantinghei SC Extralight"/>
        </w:rPr>
        <w:t xml:space="preserve"> : </w:t>
      </w:r>
      <w:r w:rsidRPr="00B778CB">
        <w:rPr>
          <w:rFonts w:ascii="Times" w:eastAsia="Times New Roman" w:hAnsi="Times" w:cs="Lantinghei SC Extralight"/>
          <w:color w:val="FF0000"/>
        </w:rPr>
        <w:t xml:space="preserve">cessation des </w:t>
      </w:r>
      <w:proofErr w:type="spellStart"/>
      <w:r w:rsidRPr="00B778CB">
        <w:rPr>
          <w:rFonts w:ascii="Times" w:eastAsia="Times New Roman" w:hAnsi="Times" w:cs="Lantinghei SC Extralight"/>
          <w:color w:val="FF0000"/>
        </w:rPr>
        <w:t>fonctions</w:t>
      </w:r>
      <w:proofErr w:type="spellEnd"/>
    </w:p>
    <w:p w14:paraId="6AA5BA29" w14:textId="77777777" w:rsidR="006C3F92" w:rsidRPr="00B778CB" w:rsidRDefault="006C3F92" w:rsidP="006C3F92">
      <w:pPr>
        <w:rPr>
          <w:rFonts w:ascii="Times" w:eastAsia="Times New Roman" w:hAnsi="Times" w:cs="Lantinghei SC Extralight"/>
        </w:rPr>
      </w:pPr>
    </w:p>
    <w:p w14:paraId="72E3B85E" w14:textId="77777777" w:rsidR="006C3F92" w:rsidRPr="00B778CB" w:rsidRDefault="006C3F92" w:rsidP="006C3F92">
      <w:pPr>
        <w:rPr>
          <w:rFonts w:ascii="Times" w:eastAsia="Times New Roman" w:hAnsi="Times" w:cs="Lantinghei SC Extralight"/>
          <w:b/>
        </w:rPr>
      </w:pPr>
      <w:proofErr w:type="spellStart"/>
      <w:proofErr w:type="gramStart"/>
      <w:r w:rsidRPr="00B778CB">
        <w:rPr>
          <w:rFonts w:ascii="Times" w:eastAsia="Times New Roman" w:hAnsi="Times" w:cs="Lantinghei SC Extralight"/>
          <w:b/>
        </w:rPr>
        <w:t>Glossaire</w:t>
      </w:r>
      <w:proofErr w:type="spellEnd"/>
      <w:r w:rsidRPr="00B778CB">
        <w:rPr>
          <w:rFonts w:ascii="Times" w:eastAsia="Times New Roman" w:hAnsi="Times" w:cs="Lantinghei SC Extralight"/>
          <w:b/>
        </w:rPr>
        <w:t> :</w:t>
      </w:r>
      <w:proofErr w:type="gramEnd"/>
    </w:p>
    <w:p w14:paraId="2524E98F" w14:textId="77777777" w:rsidR="006C3F92" w:rsidRPr="00B778CB" w:rsidRDefault="006C3F92" w:rsidP="006C3F92">
      <w:pPr>
        <w:rPr>
          <w:rFonts w:ascii="Times" w:eastAsia="Times New Roman" w:hAnsi="Times" w:cs="Lantinghei SC Extralight"/>
        </w:rPr>
      </w:pPr>
    </w:p>
    <w:p w14:paraId="1420CCB9" w14:textId="77777777" w:rsidR="006C3F92" w:rsidRPr="00B778CB" w:rsidRDefault="009B1AEC" w:rsidP="006C3F92">
      <w:pPr>
        <w:pStyle w:val="NormalWeb"/>
        <w:spacing w:before="60" w:beforeAutospacing="0" w:after="60" w:afterAutospacing="0"/>
        <w:rPr>
          <w:sz w:val="24"/>
          <w:szCs w:val="24"/>
          <w:lang w:val="fr-FR"/>
        </w:rPr>
      </w:pPr>
      <w:hyperlink r:id="rId12" w:history="1">
        <w:proofErr w:type="spellStart"/>
        <w:proofErr w:type="gramStart"/>
        <w:r w:rsidR="006C3F92" w:rsidRPr="00B778CB">
          <w:rPr>
            <w:rStyle w:val="Lienhypertexte"/>
            <w:sz w:val="24"/>
            <w:szCs w:val="24"/>
            <w:lang w:val="fr-FR"/>
          </w:rPr>
          <w:t>gézhí</w:t>
        </w:r>
        <w:proofErr w:type="spellEnd"/>
        <w:proofErr w:type="gramEnd"/>
      </w:hyperlink>
      <w:r w:rsidR="006C3F92" w:rsidRPr="00B778CB">
        <w:rPr>
          <w:sz w:val="24"/>
          <w:szCs w:val="24"/>
          <w:lang w:val="fr-FR"/>
        </w:rPr>
        <w:t xml:space="preserve"> / </w:t>
      </w:r>
      <w:r w:rsidR="006C3F92" w:rsidRPr="00B778CB">
        <w:rPr>
          <w:sz w:val="24"/>
          <w:szCs w:val="24"/>
          <w:lang w:val="fr-FR"/>
        </w:rPr>
        <w:t>革職</w:t>
      </w:r>
      <w:r w:rsidR="006C3F92" w:rsidRPr="00B778CB">
        <w:rPr>
          <w:sz w:val="24"/>
          <w:szCs w:val="24"/>
          <w:lang w:val="fr-FR"/>
        </w:rPr>
        <w:br/>
        <w:t>[</w:t>
      </w:r>
      <w:proofErr w:type="spellStart"/>
      <w:r w:rsidR="006C3F92" w:rsidRPr="00B778CB">
        <w:rPr>
          <w:sz w:val="24"/>
          <w:szCs w:val="24"/>
          <w:lang w:val="fr-FR"/>
        </w:rPr>
        <w:t>fr</w:t>
      </w:r>
      <w:proofErr w:type="spellEnd"/>
      <w:r w:rsidR="006C3F92" w:rsidRPr="00B778CB">
        <w:rPr>
          <w:sz w:val="24"/>
          <w:szCs w:val="24"/>
          <w:lang w:val="fr-FR"/>
        </w:rPr>
        <w:t>] destitution, révocation</w:t>
      </w:r>
    </w:p>
    <w:p w14:paraId="495A8A68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r w:rsidRPr="00B778CB">
        <w:rPr>
          <w:rStyle w:val="lev"/>
          <w:sz w:val="24"/>
          <w:szCs w:val="24"/>
          <w:lang w:val="fr-FR"/>
        </w:rPr>
        <w:t>Synonym</w:t>
      </w:r>
      <w:proofErr w:type="spellEnd"/>
      <w:r w:rsidRPr="00B778CB">
        <w:rPr>
          <w:rStyle w:val="lev"/>
          <w:sz w:val="24"/>
          <w:szCs w:val="24"/>
          <w:lang w:val="fr-FR"/>
        </w:rPr>
        <w:t>(s)</w:t>
      </w:r>
      <w:r w:rsidRPr="00B778CB">
        <w:rPr>
          <w:sz w:val="24"/>
          <w:szCs w:val="24"/>
          <w:lang w:val="fr-FR"/>
        </w:rPr>
        <w:t xml:space="preserve">: </w:t>
      </w:r>
      <w:proofErr w:type="spellStart"/>
      <w:r w:rsidRPr="00B778CB">
        <w:rPr>
          <w:sz w:val="24"/>
          <w:szCs w:val="24"/>
          <w:lang w:val="fr-FR"/>
        </w:rPr>
        <w:t>bàchù</w:t>
      </w:r>
      <w:proofErr w:type="spellEnd"/>
      <w:r w:rsidRPr="00B778CB">
        <w:rPr>
          <w:sz w:val="24"/>
          <w:szCs w:val="24"/>
          <w:lang w:val="fr-FR"/>
        </w:rPr>
        <w:t xml:space="preserve">}, </w:t>
      </w:r>
      <w:proofErr w:type="spellStart"/>
      <w:r w:rsidRPr="00B778CB">
        <w:rPr>
          <w:sz w:val="24"/>
          <w:szCs w:val="24"/>
          <w:lang w:val="fr-FR"/>
        </w:rPr>
        <w:t>géyì</w:t>
      </w:r>
      <w:proofErr w:type="spellEnd"/>
    </w:p>
    <w:p w14:paraId="317C9046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</w:p>
    <w:p w14:paraId="12B794C4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proofErr w:type="gramStart"/>
      <w:r w:rsidRPr="00B778CB">
        <w:rPr>
          <w:sz w:val="24"/>
          <w:szCs w:val="24"/>
          <w:lang w:val="fr-FR"/>
        </w:rPr>
        <w:t>liren</w:t>
      </w:r>
      <w:proofErr w:type="spellEnd"/>
      <w:proofErr w:type="gramEnd"/>
      <w:r w:rsidRPr="00B778CB">
        <w:rPr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離任</w:t>
      </w:r>
      <w:proofErr w:type="spellEnd"/>
      <w:r w:rsidRPr="00B778CB">
        <w:rPr>
          <w:sz w:val="24"/>
          <w:szCs w:val="24"/>
          <w:lang w:val="fr-FR"/>
        </w:rPr>
        <w:t xml:space="preserve">: renvoi de toute fonction </w:t>
      </w:r>
    </w:p>
    <w:p w14:paraId="27D2D3AF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</w:p>
    <w:p w14:paraId="5E0FA80E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rFonts w:eastAsia="Times New Roman" w:cs="Lantinghei SC Extralight"/>
          <w:sz w:val="24"/>
          <w:szCs w:val="24"/>
          <w:lang w:val="fr-FR"/>
        </w:rPr>
      </w:pPr>
      <w:proofErr w:type="spellStart"/>
      <w:proofErr w:type="gramStart"/>
      <w:r w:rsidRPr="00B778CB">
        <w:rPr>
          <w:rFonts w:eastAsia="Times New Roman" w:cs="Lantinghei SC Extralight"/>
          <w:sz w:val="24"/>
          <w:szCs w:val="24"/>
          <w:lang w:val="fr-FR"/>
        </w:rPr>
        <w:t>bayi</w:t>
      </w:r>
      <w:proofErr w:type="spellEnd"/>
      <w:proofErr w:type="gram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罷役</w:t>
      </w:r>
      <w:proofErr w:type="spell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: cessation des fonctions </w:t>
      </w:r>
    </w:p>
    <w:p w14:paraId="19AF05DE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rFonts w:eastAsia="Times New Roman" w:cs="Lantinghei SC Extralight"/>
          <w:sz w:val="24"/>
          <w:szCs w:val="24"/>
          <w:lang w:val="fr-FR"/>
        </w:rPr>
      </w:pPr>
    </w:p>
    <w:p w14:paraId="6A80D4E3" w14:textId="77777777" w:rsidR="006C3F92" w:rsidRPr="00B778CB" w:rsidRDefault="006C3F92" w:rsidP="006C3F92">
      <w:pPr>
        <w:pStyle w:val="NormalWeb"/>
        <w:spacing w:before="0" w:beforeAutospacing="0" w:after="0" w:afterAutospacing="0"/>
        <w:rPr>
          <w:sz w:val="24"/>
          <w:szCs w:val="24"/>
          <w:lang w:val="fr-FR"/>
        </w:rPr>
      </w:pPr>
      <w:proofErr w:type="spellStart"/>
      <w:proofErr w:type="gramStart"/>
      <w:r w:rsidRPr="00B778CB">
        <w:rPr>
          <w:rFonts w:eastAsia="Times New Roman" w:cs="Lantinghei SC Extralight"/>
          <w:sz w:val="24"/>
          <w:szCs w:val="24"/>
          <w:lang w:val="fr-FR"/>
        </w:rPr>
        <w:t>fanzang</w:t>
      </w:r>
      <w:proofErr w:type="spellEnd"/>
      <w:proofErr w:type="gram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  <w:sz w:val="24"/>
          <w:szCs w:val="24"/>
          <w:lang w:val="fr-FR"/>
        </w:rPr>
        <w:t>犯贜</w:t>
      </w:r>
      <w:proofErr w:type="spellEnd"/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: commettre une </w:t>
      </w:r>
      <w:r w:rsidRPr="00B778CB">
        <w:rPr>
          <w:rFonts w:eastAsia="Times New Roman" w:cs="Lantinghei SC Extralight"/>
          <w:color w:val="FF0000"/>
          <w:sz w:val="24"/>
          <w:szCs w:val="24"/>
          <w:lang w:val="fr-FR"/>
        </w:rPr>
        <w:t>malversation</w:t>
      </w:r>
      <w:r w:rsidRPr="00B778CB">
        <w:rPr>
          <w:rFonts w:eastAsia="Times New Roman" w:cs="Lantinghei SC Extralight"/>
          <w:sz w:val="24"/>
          <w:szCs w:val="24"/>
          <w:lang w:val="fr-FR"/>
        </w:rPr>
        <w:t xml:space="preserve"> (?)</w:t>
      </w:r>
    </w:p>
    <w:p w14:paraId="6B73EDFE" w14:textId="77777777" w:rsidR="006C3F92" w:rsidRPr="00B778CB" w:rsidRDefault="006C3F92" w:rsidP="006C3F92">
      <w:pPr>
        <w:rPr>
          <w:rFonts w:ascii="Times" w:eastAsia="Times New Roman" w:hAnsi="Times" w:cs="Lantinghei SC Extralight"/>
        </w:rPr>
      </w:pPr>
    </w:p>
    <w:p w14:paraId="597E07D5" w14:textId="77777777" w:rsidR="006C3F92" w:rsidRPr="00B778CB" w:rsidRDefault="009B1AEC" w:rsidP="006C3F92">
      <w:pPr>
        <w:rPr>
          <w:rFonts w:ascii="Times" w:hAnsi="Times"/>
        </w:rPr>
      </w:pPr>
      <w:hyperlink r:id="rId13" w:history="1">
        <w:r w:rsidR="006C3F92" w:rsidRPr="00B778CB">
          <w:rPr>
            <w:rFonts w:ascii="Times" w:hAnsi="Times"/>
            <w:color w:val="0000FF"/>
            <w:u w:val="single"/>
          </w:rPr>
          <w:t>條例</w:t>
        </w:r>
        <w:r w:rsidR="006C3F92" w:rsidRPr="00B778CB">
          <w:rPr>
            <w:rFonts w:ascii="Times" w:hAnsi="Times"/>
            <w:color w:val="0000FF"/>
            <w:u w:val="single"/>
          </w:rPr>
          <w:t>/</w:t>
        </w:r>
        <w:proofErr w:type="spellStart"/>
        <w:r w:rsidR="006C3F92" w:rsidRPr="00B778CB">
          <w:rPr>
            <w:rFonts w:ascii="Times" w:hAnsi="Times"/>
            <w:color w:val="0000FF"/>
            <w:u w:val="single"/>
          </w:rPr>
          <w:t>tiaoli</w:t>
        </w:r>
        <w:proofErr w:type="spellEnd"/>
        <w:r w:rsidR="006C3F92" w:rsidRPr="00B778CB">
          <w:rPr>
            <w:rFonts w:ascii="Times" w:hAnsi="Times"/>
            <w:color w:val="0000FF"/>
            <w:u w:val="single"/>
          </w:rPr>
          <w:t xml:space="preserve"> 1 </w:t>
        </w:r>
      </w:hyperlink>
    </w:p>
    <w:p w14:paraId="52FF5935" w14:textId="77777777" w:rsidR="006C3F92" w:rsidRDefault="006C3F92" w:rsidP="006C3F92">
      <w:pPr>
        <w:rPr>
          <w:rFonts w:ascii="Lantinghei SC Extralight" w:eastAsia="Times New Roman" w:hAnsi="Lantinghei SC Extralight" w:cs="Lantinghei SC Extralight"/>
        </w:rPr>
      </w:pPr>
      <w:r w:rsidRPr="00B778CB">
        <w:rPr>
          <w:rFonts w:ascii="Lantinghei SC Extralight" w:eastAsia="Times New Roman" w:hAnsi="Lantinghei SC Extralight" w:cs="Lantinghei SC Extralight"/>
        </w:rPr>
        <w:t>文武官員、舉人、監生、生員、冠帶官，及吏典、兵役，但有職役之人，犯姦盜、詐偽并一應贜私罪名，俱發為民。遇赦取問明白，罪雖宥免，仍革去職役。</w:t>
      </w:r>
    </w:p>
    <w:p w14:paraId="290E3680" w14:textId="77777777" w:rsidR="006C3F92" w:rsidRPr="000B025A" w:rsidRDefault="006C3F92" w:rsidP="006C3F92">
      <w:pPr>
        <w:rPr>
          <w:rFonts w:ascii="Times" w:eastAsia="Times New Roman" w:hAnsi="Times"/>
        </w:rPr>
      </w:pPr>
      <w:proofErr w:type="gramStart"/>
      <w:r w:rsidRPr="000B025A">
        <w:rPr>
          <w:rFonts w:ascii="Times" w:eastAsia="Times New Roman" w:hAnsi="Times" w:cs="Lantinghei SC Extralight"/>
        </w:rPr>
        <w:t>les</w:t>
      </w:r>
      <w:proofErr w:type="gramEnd"/>
      <w:r w:rsidRPr="000B025A">
        <w:rPr>
          <w:rFonts w:ascii="Times" w:eastAsia="Times New Roman" w:hAnsi="Times" w:cs="Lantinghei SC Extralight"/>
        </w:rPr>
        <w:t xml:space="preserve"> </w:t>
      </w:r>
      <w:proofErr w:type="spellStart"/>
      <w:r w:rsidRPr="000B025A">
        <w:rPr>
          <w:rFonts w:ascii="Times" w:eastAsia="Times New Roman" w:hAnsi="Times" w:cs="Lantinghei SC Extralight"/>
        </w:rPr>
        <w:t>fonctionnaires</w:t>
      </w:r>
      <w:proofErr w:type="spellEnd"/>
      <w:r w:rsidRPr="000B025A">
        <w:rPr>
          <w:rFonts w:ascii="Times" w:eastAsia="Times New Roman" w:hAnsi="Times" w:cs="Lantinghei SC Extralight"/>
        </w:rPr>
        <w:t xml:space="preserve"> </w:t>
      </w:r>
      <w:proofErr w:type="spellStart"/>
      <w:r w:rsidRPr="000B025A">
        <w:rPr>
          <w:rFonts w:ascii="Times" w:eastAsia="Times New Roman" w:hAnsi="Times" w:cs="Lantinghei SC Extralight"/>
        </w:rPr>
        <w:t>civils</w:t>
      </w:r>
      <w:proofErr w:type="spellEnd"/>
      <w:r w:rsidRPr="000B025A">
        <w:rPr>
          <w:rFonts w:ascii="Times" w:eastAsia="Times New Roman" w:hAnsi="Times" w:cs="Lantinghei SC Extralight"/>
        </w:rPr>
        <w:t xml:space="preserve"> et </w:t>
      </w:r>
      <w:proofErr w:type="spellStart"/>
      <w:r w:rsidRPr="000B025A">
        <w:rPr>
          <w:rFonts w:ascii="Times" w:eastAsia="Times New Roman" w:hAnsi="Times" w:cs="Lantinghei SC Extralight"/>
        </w:rPr>
        <w:t>militaires</w:t>
      </w:r>
      <w:proofErr w:type="spellEnd"/>
      <w:r w:rsidRPr="000B025A">
        <w:rPr>
          <w:rFonts w:ascii="Times" w:eastAsia="Times New Roman" w:hAnsi="Times" w:cs="Lantinghei SC Extralight"/>
        </w:rPr>
        <w:t xml:space="preserve">, les </w:t>
      </w:r>
      <w:proofErr w:type="spellStart"/>
      <w:r w:rsidRPr="000B025A">
        <w:rPr>
          <w:rFonts w:ascii="Times" w:eastAsia="Times New Roman" w:hAnsi="Times" w:cs="Lantinghei SC Extralight"/>
        </w:rPr>
        <w:t>titulaires</w:t>
      </w:r>
      <w:proofErr w:type="spellEnd"/>
      <w:r w:rsidRPr="000B025A">
        <w:rPr>
          <w:rFonts w:ascii="Times" w:eastAsia="Times New Roman" w:hAnsi="Times" w:cs="Lantinghei SC Extralight"/>
        </w:rPr>
        <w:t xml:space="preserve"> de </w:t>
      </w:r>
      <w:proofErr w:type="spellStart"/>
      <w:r w:rsidRPr="000B025A">
        <w:rPr>
          <w:rFonts w:ascii="Times" w:eastAsia="Times New Roman" w:hAnsi="Times" w:cs="Lantinghei SC Extralight"/>
        </w:rPr>
        <w:t>l’examen</w:t>
      </w:r>
      <w:proofErr w:type="spellEnd"/>
      <w:r w:rsidRPr="000B025A">
        <w:rPr>
          <w:rFonts w:ascii="Times" w:eastAsia="Times New Roman" w:hAnsi="Times" w:cs="Lantinghei SC Extralight"/>
        </w:rPr>
        <w:t xml:space="preserve"> provincial, des </w:t>
      </w:r>
      <w:proofErr w:type="spellStart"/>
      <w:r w:rsidRPr="000B025A">
        <w:rPr>
          <w:rFonts w:ascii="Times" w:eastAsia="Times New Roman" w:hAnsi="Times" w:cs="Lantinghei SC Extralight"/>
        </w:rPr>
        <w:t>examens</w:t>
      </w:r>
      <w:proofErr w:type="spellEnd"/>
      <w:r w:rsidRPr="000B025A">
        <w:rPr>
          <w:rFonts w:ascii="Times" w:eastAsia="Times New Roman" w:hAnsi="Times" w:cs="Lantinghei SC Extralight"/>
        </w:rPr>
        <w:t xml:space="preserve"> </w:t>
      </w:r>
      <w:proofErr w:type="spellStart"/>
      <w:r w:rsidRPr="000B025A">
        <w:rPr>
          <w:rFonts w:ascii="Times" w:eastAsia="Times New Roman" w:hAnsi="Times" w:cs="Lantinghei SC Extralight"/>
        </w:rPr>
        <w:t>locaux</w:t>
      </w:r>
      <w:proofErr w:type="spellEnd"/>
      <w:r w:rsidRPr="000B025A">
        <w:rPr>
          <w:rFonts w:ascii="Times" w:eastAsia="Times New Roman" w:hAnsi="Times" w:cs="Lantinghei SC Extralight"/>
        </w:rPr>
        <w:t xml:space="preserve"> </w:t>
      </w:r>
      <w:proofErr w:type="spellStart"/>
      <w:r w:rsidRPr="000B025A">
        <w:rPr>
          <w:rFonts w:ascii="Times" w:eastAsia="Times New Roman" w:hAnsi="Times" w:cs="Lantinghei SC Extralight"/>
        </w:rPr>
        <w:t>pensionnés</w:t>
      </w:r>
      <w:proofErr w:type="spellEnd"/>
      <w:r w:rsidRPr="000B025A">
        <w:rPr>
          <w:rFonts w:ascii="Times" w:eastAsia="Times New Roman" w:hAnsi="Times" w:cs="Lantinghei SC Extralight"/>
        </w:rPr>
        <w:t xml:space="preserve"> de </w:t>
      </w:r>
      <w:proofErr w:type="spellStart"/>
      <w:r w:rsidRPr="000B025A">
        <w:rPr>
          <w:rFonts w:ascii="Times" w:eastAsia="Times New Roman" w:hAnsi="Times" w:cs="Lantinghei SC Extralight"/>
        </w:rPr>
        <w:t>l’</w:t>
      </w:r>
      <w:r>
        <w:rPr>
          <w:rFonts w:ascii="Times" w:eastAsia="Times New Roman" w:hAnsi="Times"/>
        </w:rPr>
        <w:t>État</w:t>
      </w:r>
      <w:proofErr w:type="spellEnd"/>
      <w:r>
        <w:rPr>
          <w:rFonts w:ascii="Times" w:eastAsia="Times New Roman" w:hAnsi="Times"/>
        </w:rPr>
        <w:t xml:space="preserve">, </w:t>
      </w:r>
      <w:proofErr w:type="spellStart"/>
      <w:r>
        <w:rPr>
          <w:rFonts w:ascii="Times" w:eastAsia="Times New Roman" w:hAnsi="Times"/>
        </w:rPr>
        <w:t>étudiants</w:t>
      </w:r>
      <w:proofErr w:type="spellEnd"/>
      <w:r>
        <w:rPr>
          <w:rFonts w:ascii="Times" w:eastAsia="Times New Roman" w:hAnsi="Times"/>
        </w:rPr>
        <w:t xml:space="preserve"> d</w:t>
      </w:r>
      <w:r w:rsidRPr="000B025A">
        <w:rPr>
          <w:rFonts w:ascii="Times" w:eastAsia="Times New Roman" w:hAnsi="Times"/>
        </w:rPr>
        <w:t xml:space="preserve">e </w:t>
      </w:r>
      <w:proofErr w:type="spellStart"/>
      <w:r w:rsidRPr="000B025A">
        <w:rPr>
          <w:rFonts w:ascii="Times" w:eastAsia="Times New Roman" w:hAnsi="Times"/>
        </w:rPr>
        <w:t>l’État</w:t>
      </w:r>
      <w:proofErr w:type="spellEnd"/>
      <w:r w:rsidRPr="000B025A">
        <w:rPr>
          <w:rFonts w:ascii="Times" w:eastAsia="Times New Roman" w:hAnsi="Times"/>
        </w:rPr>
        <w:t xml:space="preserve">, </w:t>
      </w:r>
      <w:r>
        <w:rPr>
          <w:rFonts w:ascii="Times" w:eastAsia="Times New Roman" w:hAnsi="Times"/>
        </w:rPr>
        <w:t xml:space="preserve">les </w:t>
      </w:r>
      <w:proofErr w:type="spellStart"/>
      <w:r>
        <w:rPr>
          <w:rFonts w:ascii="Times" w:eastAsia="Times New Roman" w:hAnsi="Times"/>
        </w:rPr>
        <w:t>fonctionnaires</w:t>
      </w:r>
      <w:proofErr w:type="spellEnd"/>
      <w:r>
        <w:rPr>
          <w:rFonts w:ascii="Times" w:eastAsia="Times New Roman" w:hAnsi="Times"/>
        </w:rPr>
        <w:t xml:space="preserve"> à </w:t>
      </w:r>
      <w:proofErr w:type="spellStart"/>
      <w:r>
        <w:rPr>
          <w:rFonts w:ascii="Times" w:eastAsia="Times New Roman" w:hAnsi="Times"/>
        </w:rPr>
        <w:t>titre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vénal</w:t>
      </w:r>
      <w:proofErr w:type="spellEnd"/>
      <w:r>
        <w:rPr>
          <w:rFonts w:ascii="Times" w:eastAsia="Times New Roman" w:hAnsi="Times"/>
        </w:rPr>
        <w:t xml:space="preserve">, </w:t>
      </w:r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ainsi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que</w:t>
      </w:r>
      <w:proofErr w:type="spellEnd"/>
      <w:r w:rsidRPr="000B025A">
        <w:rPr>
          <w:rFonts w:ascii="Times" w:eastAsia="Times New Roman" w:hAnsi="Times"/>
        </w:rPr>
        <w:t xml:space="preserve"> les scribes et </w:t>
      </w:r>
      <w:proofErr w:type="spellStart"/>
      <w:r w:rsidRPr="000B025A">
        <w:rPr>
          <w:rFonts w:ascii="Times" w:eastAsia="Times New Roman" w:hAnsi="Times"/>
        </w:rPr>
        <w:t>clercs</w:t>
      </w:r>
      <w:proofErr w:type="spellEnd"/>
      <w:r w:rsidRPr="000B025A">
        <w:rPr>
          <w:rFonts w:ascii="Times" w:eastAsia="Times New Roman" w:hAnsi="Times"/>
        </w:rPr>
        <w:t xml:space="preserve">, les </w:t>
      </w:r>
      <w:proofErr w:type="spellStart"/>
      <w:r w:rsidRPr="000B025A">
        <w:rPr>
          <w:rFonts w:ascii="Times" w:eastAsia="Times New Roman" w:hAnsi="Times"/>
        </w:rPr>
        <w:t>soldats</w:t>
      </w:r>
      <w:proofErr w:type="spellEnd"/>
      <w:r w:rsidRPr="000B025A">
        <w:rPr>
          <w:rFonts w:ascii="Times" w:eastAsia="Times New Roman" w:hAnsi="Times"/>
        </w:rPr>
        <w:t xml:space="preserve">, </w:t>
      </w:r>
      <w:proofErr w:type="spellStart"/>
      <w:r w:rsidRPr="000B025A">
        <w:rPr>
          <w:rFonts w:ascii="Times" w:eastAsia="Times New Roman" w:hAnsi="Times"/>
        </w:rPr>
        <w:t>toutes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personnes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ayant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une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fonction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ou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une</w:t>
      </w:r>
      <w:proofErr w:type="spellEnd"/>
      <w:r w:rsidRPr="000B025A">
        <w:rPr>
          <w:rFonts w:ascii="Times" w:eastAsia="Times New Roman" w:hAnsi="Times"/>
        </w:rPr>
        <w:t xml:space="preserve"> charge, qui </w:t>
      </w:r>
      <w:proofErr w:type="spellStart"/>
      <w:r w:rsidRPr="000B025A">
        <w:rPr>
          <w:rFonts w:ascii="Times" w:eastAsia="Times New Roman" w:hAnsi="Times"/>
        </w:rPr>
        <w:t>commettent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une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i</w:t>
      </w:r>
      <w:r w:rsidRPr="00E34532">
        <w:rPr>
          <w:rFonts w:ascii="Times" w:eastAsia="Times New Roman" w:hAnsi="Times"/>
          <w:color w:val="FF0000"/>
        </w:rPr>
        <w:t>mpudicité</w:t>
      </w:r>
      <w:proofErr w:type="spellEnd"/>
      <w:r w:rsidRPr="000B025A">
        <w:rPr>
          <w:rFonts w:ascii="Times" w:eastAsia="Times New Roman" w:hAnsi="Times"/>
        </w:rPr>
        <w:t xml:space="preserve">, un </w:t>
      </w:r>
      <w:proofErr w:type="spellStart"/>
      <w:r w:rsidRPr="000B025A">
        <w:rPr>
          <w:rFonts w:ascii="Times" w:eastAsia="Times New Roman" w:hAnsi="Times"/>
        </w:rPr>
        <w:t>vol</w:t>
      </w:r>
      <w:proofErr w:type="spellEnd"/>
      <w:r w:rsidRPr="000B025A">
        <w:rPr>
          <w:rFonts w:ascii="Times" w:eastAsia="Times New Roman" w:hAnsi="Times"/>
        </w:rPr>
        <w:t xml:space="preserve">, un faux, </w:t>
      </w:r>
      <w:proofErr w:type="spellStart"/>
      <w:r w:rsidRPr="000B025A">
        <w:rPr>
          <w:rFonts w:ascii="Times" w:eastAsia="Times New Roman" w:hAnsi="Times"/>
        </w:rPr>
        <w:t>une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escroquerie</w:t>
      </w:r>
      <w:proofErr w:type="spellEnd"/>
      <w:r w:rsidRPr="000B025A">
        <w:rPr>
          <w:rFonts w:ascii="Times" w:eastAsia="Times New Roman" w:hAnsi="Times"/>
        </w:rPr>
        <w:t xml:space="preserve">, </w:t>
      </w:r>
      <w:proofErr w:type="spellStart"/>
      <w:r w:rsidRPr="000B025A">
        <w:rPr>
          <w:rFonts w:ascii="Times" w:eastAsia="Times New Roman" w:hAnsi="Times"/>
        </w:rPr>
        <w:t>sont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dans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tous</w:t>
      </w:r>
      <w:proofErr w:type="spellEnd"/>
      <w:r w:rsidRPr="000B025A">
        <w:rPr>
          <w:rFonts w:ascii="Times" w:eastAsia="Times New Roman" w:hAnsi="Times"/>
        </w:rPr>
        <w:t xml:space="preserve"> les </w:t>
      </w:r>
      <w:proofErr w:type="spellStart"/>
      <w:r w:rsidRPr="000B025A">
        <w:rPr>
          <w:rFonts w:ascii="Times" w:eastAsia="Times New Roman" w:hAnsi="Times"/>
        </w:rPr>
        <w:t>cas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coupables</w:t>
      </w:r>
      <w:proofErr w:type="spellEnd"/>
      <w:r w:rsidRPr="000B025A">
        <w:rPr>
          <w:rFonts w:ascii="Times" w:eastAsia="Times New Roman" w:hAnsi="Times"/>
        </w:rPr>
        <w:t xml:space="preserve"> d’un crime </w:t>
      </w:r>
      <w:proofErr w:type="spellStart"/>
      <w:r w:rsidRPr="000B025A">
        <w:rPr>
          <w:rFonts w:ascii="Times" w:eastAsia="Times New Roman" w:hAnsi="Times"/>
        </w:rPr>
        <w:t>qualifié</w:t>
      </w:r>
      <w:proofErr w:type="spellEnd"/>
      <w:r>
        <w:rPr>
          <w:rFonts w:ascii="Times" w:eastAsia="Times New Roman" w:hAnsi="Times"/>
        </w:rPr>
        <w:t xml:space="preserve"> de</w:t>
      </w:r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faute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privée</w:t>
      </w:r>
      <w:proofErr w:type="spellEnd"/>
      <w:r w:rsidRPr="000B025A">
        <w:rPr>
          <w:rFonts w:ascii="Times" w:eastAsia="Times New Roman" w:hAnsi="Times"/>
        </w:rPr>
        <w:t xml:space="preserve"> et </w:t>
      </w:r>
      <w:proofErr w:type="spellStart"/>
      <w:r w:rsidRPr="000B025A">
        <w:rPr>
          <w:rFonts w:ascii="Times" w:eastAsia="Times New Roman" w:hAnsi="Times"/>
        </w:rPr>
        <w:t>malversation</w:t>
      </w:r>
      <w:proofErr w:type="spellEnd"/>
      <w:r w:rsidRPr="000B025A">
        <w:rPr>
          <w:rFonts w:ascii="Times" w:eastAsia="Times New Roman" w:hAnsi="Times"/>
        </w:rPr>
        <w:t xml:space="preserve"> , et </w:t>
      </w:r>
      <w:proofErr w:type="spellStart"/>
      <w:r w:rsidRPr="000B025A">
        <w:rPr>
          <w:rFonts w:ascii="Times" w:eastAsia="Times New Roman" w:hAnsi="Times"/>
        </w:rPr>
        <w:t>ils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sont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dans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tous</w:t>
      </w:r>
      <w:proofErr w:type="spellEnd"/>
      <w:r>
        <w:rPr>
          <w:rFonts w:ascii="Times" w:eastAsia="Times New Roman" w:hAnsi="Times"/>
        </w:rPr>
        <w:t xml:space="preserve"> les </w:t>
      </w:r>
      <w:proofErr w:type="spellStart"/>
      <w:r>
        <w:rPr>
          <w:rFonts w:ascii="Times" w:eastAsia="Times New Roman" w:hAnsi="Times"/>
        </w:rPr>
        <w:t>cas</w:t>
      </w:r>
      <w:proofErr w:type="spellEnd"/>
      <w:r w:rsidRPr="000B025A">
        <w:rPr>
          <w:rFonts w:ascii="Times" w:eastAsia="Times New Roman" w:hAnsi="Times"/>
        </w:rPr>
        <w:t xml:space="preserve"> </w:t>
      </w:r>
      <w:proofErr w:type="spellStart"/>
      <w:r w:rsidRPr="000B025A">
        <w:rPr>
          <w:rFonts w:ascii="Times" w:eastAsia="Times New Roman" w:hAnsi="Times"/>
        </w:rPr>
        <w:t>réduits</w:t>
      </w:r>
      <w:proofErr w:type="spellEnd"/>
      <w:r w:rsidRPr="000B025A">
        <w:rPr>
          <w:rFonts w:ascii="Times" w:eastAsia="Times New Roman" w:hAnsi="Times"/>
        </w:rPr>
        <w:t xml:space="preserve"> au rang </w:t>
      </w:r>
      <w:proofErr w:type="spellStart"/>
      <w:r w:rsidRPr="000B025A">
        <w:rPr>
          <w:rFonts w:ascii="Times" w:eastAsia="Times New Roman" w:hAnsi="Times"/>
        </w:rPr>
        <w:t>d’homme</w:t>
      </w:r>
      <w:proofErr w:type="spellEnd"/>
      <w:r w:rsidRPr="000B025A">
        <w:rPr>
          <w:rFonts w:ascii="Times" w:eastAsia="Times New Roman" w:hAnsi="Times"/>
        </w:rPr>
        <w:t xml:space="preserve"> du </w:t>
      </w:r>
      <w:proofErr w:type="spellStart"/>
      <w:r w:rsidRPr="000B025A">
        <w:rPr>
          <w:rFonts w:ascii="Times" w:eastAsia="Times New Roman" w:hAnsi="Times"/>
        </w:rPr>
        <w:t>peuple</w:t>
      </w:r>
      <w:proofErr w:type="spellEnd"/>
      <w:r w:rsidRPr="000B025A">
        <w:rPr>
          <w:rFonts w:ascii="Times" w:eastAsia="Times New Roman" w:hAnsi="Times"/>
        </w:rPr>
        <w:t>.</w:t>
      </w:r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S’ils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bénéficient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d’une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amnistie</w:t>
      </w:r>
      <w:proofErr w:type="spellEnd"/>
      <w:r>
        <w:rPr>
          <w:rFonts w:ascii="Times" w:eastAsia="Times New Roman" w:hAnsi="Times"/>
        </w:rPr>
        <w:t xml:space="preserve">, </w:t>
      </w:r>
      <w:proofErr w:type="spellStart"/>
      <w:r>
        <w:rPr>
          <w:rFonts w:ascii="Times" w:eastAsia="Times New Roman" w:hAnsi="Times"/>
        </w:rPr>
        <w:t>ou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sont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ensuite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innocentés</w:t>
      </w:r>
      <w:proofErr w:type="spellEnd"/>
      <w:r>
        <w:rPr>
          <w:rFonts w:ascii="Times" w:eastAsia="Times New Roman" w:hAnsi="Times"/>
        </w:rPr>
        <w:t xml:space="preserve"> </w:t>
      </w:r>
      <w:proofErr w:type="gramStart"/>
      <w:r>
        <w:rPr>
          <w:rFonts w:ascii="Times" w:eastAsia="Times New Roman" w:hAnsi="Times"/>
        </w:rPr>
        <w:t>( ?</w:t>
      </w:r>
      <w:proofErr w:type="gramEnd"/>
      <w:r>
        <w:rPr>
          <w:rFonts w:ascii="Times" w:eastAsia="Times New Roman" w:hAnsi="Times"/>
        </w:rPr>
        <w:t xml:space="preserve">), </w:t>
      </w:r>
      <w:proofErr w:type="spellStart"/>
      <w:r>
        <w:rPr>
          <w:rFonts w:ascii="Times" w:eastAsia="Times New Roman" w:hAnsi="Times"/>
        </w:rPr>
        <w:t>même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si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leur</w:t>
      </w:r>
      <w:proofErr w:type="spellEnd"/>
      <w:r>
        <w:rPr>
          <w:rFonts w:ascii="Times" w:eastAsia="Times New Roman" w:hAnsi="Times"/>
        </w:rPr>
        <w:t xml:space="preserve"> crime </w:t>
      </w:r>
      <w:proofErr w:type="spellStart"/>
      <w:r>
        <w:rPr>
          <w:rFonts w:ascii="Times" w:eastAsia="Times New Roman" w:hAnsi="Times"/>
        </w:rPr>
        <w:t>est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pardonné</w:t>
      </w:r>
      <w:proofErr w:type="spellEnd"/>
      <w:r>
        <w:rPr>
          <w:rFonts w:ascii="Times" w:eastAsia="Times New Roman" w:hAnsi="Times"/>
        </w:rPr>
        <w:t xml:space="preserve">, </w:t>
      </w:r>
      <w:proofErr w:type="spellStart"/>
      <w:r>
        <w:rPr>
          <w:rFonts w:ascii="Times" w:eastAsia="Times New Roman" w:hAnsi="Times"/>
        </w:rPr>
        <w:t>ils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sont</w:t>
      </w:r>
      <w:proofErr w:type="spellEnd"/>
      <w:r>
        <w:rPr>
          <w:rFonts w:ascii="Times" w:eastAsia="Times New Roman" w:hAnsi="Times"/>
        </w:rPr>
        <w:t xml:space="preserve"> encore </w:t>
      </w:r>
      <w:proofErr w:type="spellStart"/>
      <w:r>
        <w:rPr>
          <w:rFonts w:ascii="Times" w:eastAsia="Times New Roman" w:hAnsi="Times"/>
        </w:rPr>
        <w:t>révoqués</w:t>
      </w:r>
      <w:proofErr w:type="spellEnd"/>
      <w:r>
        <w:rPr>
          <w:rFonts w:ascii="Times" w:eastAsia="Times New Roman" w:hAnsi="Times"/>
        </w:rPr>
        <w:t xml:space="preserve"> et </w:t>
      </w:r>
      <w:proofErr w:type="spellStart"/>
      <w:r>
        <w:rPr>
          <w:rFonts w:ascii="Times" w:eastAsia="Times New Roman" w:hAnsi="Times"/>
        </w:rPr>
        <w:t>exclus</w:t>
      </w:r>
      <w:proofErr w:type="spellEnd"/>
      <w:r>
        <w:rPr>
          <w:rFonts w:ascii="Times" w:eastAsia="Times New Roman" w:hAnsi="Times"/>
        </w:rPr>
        <w:t xml:space="preserve"> de </w:t>
      </w:r>
      <w:proofErr w:type="spellStart"/>
      <w:r>
        <w:rPr>
          <w:rFonts w:ascii="Times" w:eastAsia="Times New Roman" w:hAnsi="Times"/>
        </w:rPr>
        <w:t>toute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fonction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ou</w:t>
      </w:r>
      <w:proofErr w:type="spellEnd"/>
      <w:r>
        <w:rPr>
          <w:rFonts w:ascii="Times" w:eastAsia="Times New Roman" w:hAnsi="Times"/>
        </w:rPr>
        <w:t xml:space="preserve"> charge.</w:t>
      </w:r>
    </w:p>
    <w:p w14:paraId="214D83B9" w14:textId="77777777" w:rsidR="006C3F92" w:rsidRDefault="006C3F92" w:rsidP="006C3F92">
      <w:pPr>
        <w:rPr>
          <w:rFonts w:eastAsia="Times New Roman"/>
        </w:rPr>
      </w:pPr>
    </w:p>
    <w:p w14:paraId="35C32507" w14:textId="77777777" w:rsidR="006C3F92" w:rsidRDefault="006C3F92" w:rsidP="006C3F92">
      <w:pPr>
        <w:spacing w:before="60" w:after="60"/>
        <w:rPr>
          <w:rFonts w:ascii="Times" w:hAnsi="Times"/>
          <w:sz w:val="27"/>
          <w:szCs w:val="27"/>
        </w:rPr>
      </w:pPr>
    </w:p>
    <w:p w14:paraId="1A7048B3" w14:textId="77777777" w:rsidR="006C3F92" w:rsidRPr="00CB4CF2" w:rsidRDefault="006C3F92" w:rsidP="006C3F92">
      <w:pPr>
        <w:spacing w:before="60" w:after="60"/>
        <w:rPr>
          <w:rFonts w:ascii="Times" w:eastAsia="Times New Roman" w:hAnsi="Times" w:cs="Lantinghei SC Extralight"/>
        </w:rPr>
      </w:pPr>
      <w:proofErr w:type="spellStart"/>
      <w:r w:rsidRPr="00CB4CF2">
        <w:rPr>
          <w:rStyle w:val="dicpy"/>
          <w:rFonts w:ascii="Times" w:eastAsia="Times New Roman" w:hAnsi="Times"/>
        </w:rPr>
        <w:t>Jǔ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rén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proofErr w:type="gramStart"/>
      <w:r w:rsidRPr="00CB4CF2">
        <w:rPr>
          <w:rFonts w:ascii="Lantinghei SC Extralight" w:eastAsia="Times New Roman" w:hAnsi="Lantinghei SC Extralight" w:cs="Lantinghei SC Extralight"/>
        </w:rPr>
        <w:t>舉人</w:t>
      </w:r>
      <w:proofErr w:type="spellEnd"/>
      <w:r w:rsidRPr="00CB4CF2">
        <w:rPr>
          <w:rFonts w:ascii="Times" w:eastAsia="Times New Roman" w:hAnsi="Times" w:cs="Lantinghei SC Extralight"/>
        </w:rPr>
        <w:t> :</w:t>
      </w:r>
      <w:proofErr w:type="gramEnd"/>
      <w:r w:rsidRPr="00CB4CF2">
        <w:rPr>
          <w:rFonts w:ascii="Times" w:eastAsia="Times New Roman" w:hAnsi="Times" w:cs="Lantinghei SC Extralight"/>
        </w:rPr>
        <w:t xml:space="preserve"> </w:t>
      </w:r>
      <w:proofErr w:type="spellStart"/>
      <w:r w:rsidRPr="00CB4CF2">
        <w:rPr>
          <w:rFonts w:ascii="Times" w:eastAsia="Times New Roman" w:hAnsi="Times" w:cs="Lantinghei SC Extralight"/>
        </w:rPr>
        <w:t>titulaire</w:t>
      </w:r>
      <w:proofErr w:type="spellEnd"/>
      <w:r w:rsidRPr="00CB4CF2">
        <w:rPr>
          <w:rFonts w:ascii="Times" w:eastAsia="Times New Roman" w:hAnsi="Times" w:cs="Lantinghei SC Extralight"/>
        </w:rPr>
        <w:t xml:space="preserve"> de </w:t>
      </w:r>
      <w:proofErr w:type="spellStart"/>
      <w:r w:rsidRPr="00CB4CF2">
        <w:rPr>
          <w:rFonts w:ascii="Times" w:eastAsia="Times New Roman" w:hAnsi="Times" w:cs="Lantinghei SC Extralight"/>
        </w:rPr>
        <w:t>l’examen</w:t>
      </w:r>
      <w:proofErr w:type="spellEnd"/>
      <w:r w:rsidRPr="00CB4CF2">
        <w:rPr>
          <w:rFonts w:ascii="Times" w:eastAsia="Times New Roman" w:hAnsi="Times" w:cs="Lantinghei SC Extralight"/>
        </w:rPr>
        <w:t xml:space="preserve"> provincial </w:t>
      </w:r>
    </w:p>
    <w:p w14:paraId="60A1B59F" w14:textId="77777777" w:rsidR="006C3F92" w:rsidRPr="00CB4CF2" w:rsidRDefault="006C3F92" w:rsidP="006C3F92">
      <w:pPr>
        <w:spacing w:before="60" w:after="60"/>
        <w:rPr>
          <w:rFonts w:ascii="Times" w:eastAsia="Times New Roman" w:hAnsi="Times"/>
        </w:rPr>
      </w:pP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jiàn</w:t>
      </w:r>
      <w:proofErr w:type="spellEnd"/>
      <w:proofErr w:type="gram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shēng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監生</w:t>
      </w:r>
      <w:proofErr w:type="spellEnd"/>
      <w:r w:rsidRPr="00CB4CF2">
        <w:rPr>
          <w:rFonts w:ascii="Times" w:eastAsia="Times New Roman" w:hAnsi="Times" w:cs="Lantinghei SC Extralight"/>
        </w:rPr>
        <w:t xml:space="preserve"> :  </w:t>
      </w:r>
      <w:proofErr w:type="spellStart"/>
      <w:r>
        <w:rPr>
          <w:rFonts w:ascii="Times" w:eastAsia="Times New Roman" w:hAnsi="Times" w:cs="Lantinghei SC Extralight"/>
        </w:rPr>
        <w:t>pensionnaire</w:t>
      </w:r>
      <w:proofErr w:type="spellEnd"/>
      <w:r>
        <w:rPr>
          <w:rFonts w:ascii="Times" w:eastAsia="Times New Roman" w:hAnsi="Times" w:cs="Lantinghei SC Extralight"/>
        </w:rPr>
        <w:t xml:space="preserve"> (</w:t>
      </w:r>
      <w:proofErr w:type="spellStart"/>
      <w:r>
        <w:rPr>
          <w:rFonts w:ascii="Times" w:eastAsia="Times New Roman" w:hAnsi="Times" w:cs="Lantinghei SC Extralight"/>
        </w:rPr>
        <w:t>boursier</w:t>
      </w:r>
      <w:proofErr w:type="spellEnd"/>
      <w:r>
        <w:rPr>
          <w:rFonts w:ascii="Times" w:eastAsia="Times New Roman" w:hAnsi="Times" w:cs="Lantinghei SC Extralight"/>
        </w:rPr>
        <w:t xml:space="preserve"> ?) de </w:t>
      </w:r>
      <w:proofErr w:type="spellStart"/>
      <w:r>
        <w:rPr>
          <w:rFonts w:ascii="Times" w:eastAsia="Times New Roman" w:hAnsi="Times" w:cs="Lantinghei SC Extralight"/>
        </w:rPr>
        <w:t>l</w:t>
      </w:r>
      <w:r w:rsidRPr="00CB4CF2">
        <w:rPr>
          <w:rFonts w:ascii="Times" w:eastAsia="Times New Roman" w:hAnsi="Times" w:cs="Lantinghei SC Extralight"/>
        </w:rPr>
        <w:t>’</w:t>
      </w:r>
      <w:r w:rsidRPr="00CB4CF2">
        <w:rPr>
          <w:rFonts w:ascii="Times" w:eastAsia="Times New Roman" w:hAnsi="Times"/>
        </w:rPr>
        <w:t>État</w:t>
      </w:r>
      <w:proofErr w:type="spellEnd"/>
      <w:r w:rsidRPr="00CB4CF2">
        <w:rPr>
          <w:rFonts w:ascii="Times" w:eastAsia="Times New Roman" w:hAnsi="Times"/>
        </w:rPr>
        <w:t xml:space="preserve"> ? </w:t>
      </w:r>
    </w:p>
    <w:p w14:paraId="36C17040" w14:textId="77777777" w:rsidR="006C3F92" w:rsidRPr="00CB4CF2" w:rsidRDefault="006C3F92" w:rsidP="006C3F92">
      <w:pPr>
        <w:spacing w:before="60" w:after="60"/>
        <w:rPr>
          <w:rFonts w:ascii="Times" w:eastAsia="Times New Roman" w:hAnsi="Times" w:cs="Lantinghei SC Extralight"/>
        </w:rPr>
      </w:pPr>
      <w:proofErr w:type="spellStart"/>
      <w:r w:rsidRPr="00CB4CF2">
        <w:rPr>
          <w:rFonts w:ascii="Lantinghei SC Extralight" w:eastAsia="Times New Roman" w:hAnsi="Lantinghei SC Extralight" w:cs="Lantinghei SC Extralight"/>
        </w:rPr>
        <w:t>生員</w:t>
      </w:r>
      <w:proofErr w:type="spellEnd"/>
      <w:r w:rsidRPr="00CB4CF2">
        <w:rPr>
          <w:rFonts w:ascii="Times" w:eastAsia="Times New Roman" w:hAnsi="Times" w:cs="Lantinghei SC Extralight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shēng</w:t>
      </w:r>
      <w:proofErr w:type="spell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yuán</w:t>
      </w:r>
      <w:proofErr w:type="spellEnd"/>
      <w:r>
        <w:rPr>
          <w:rStyle w:val="dicpy"/>
          <w:rFonts w:ascii="Times" w:eastAsia="Times New Roman" w:hAnsi="Times"/>
        </w:rPr>
        <w:t> :</w:t>
      </w:r>
      <w:proofErr w:type="gramEnd"/>
      <w:r>
        <w:rPr>
          <w:rStyle w:val="dicpy"/>
          <w:rFonts w:ascii="Times" w:eastAsia="Times New Roman" w:hAnsi="Times"/>
        </w:rPr>
        <w:t xml:space="preserve"> </w:t>
      </w:r>
      <w:proofErr w:type="spellStart"/>
      <w:r>
        <w:rPr>
          <w:rStyle w:val="dicpy"/>
          <w:rFonts w:ascii="Times" w:eastAsia="Times New Roman" w:hAnsi="Times"/>
        </w:rPr>
        <w:t>étudiant</w:t>
      </w:r>
      <w:proofErr w:type="spellEnd"/>
      <w:r>
        <w:rPr>
          <w:rStyle w:val="dicpy"/>
          <w:rFonts w:ascii="Times" w:eastAsia="Times New Roman" w:hAnsi="Times"/>
        </w:rPr>
        <w:t xml:space="preserve"> </w:t>
      </w:r>
      <w:proofErr w:type="spellStart"/>
      <w:r>
        <w:rPr>
          <w:rStyle w:val="dicpy"/>
          <w:rFonts w:ascii="Times" w:eastAsia="Times New Roman" w:hAnsi="Times"/>
        </w:rPr>
        <w:t>pensionné</w:t>
      </w:r>
      <w:proofErr w:type="spellEnd"/>
      <w:r>
        <w:rPr>
          <w:rStyle w:val="dicpy"/>
          <w:rFonts w:ascii="Times" w:eastAsia="Times New Roman" w:hAnsi="Times"/>
        </w:rPr>
        <w:t xml:space="preserve">. </w:t>
      </w:r>
    </w:p>
    <w:p w14:paraId="35FC18C6" w14:textId="77777777" w:rsidR="006C3F92" w:rsidRPr="00CB4CF2" w:rsidRDefault="006C3F92" w:rsidP="006C3F92">
      <w:pPr>
        <w:spacing w:before="60" w:after="60"/>
        <w:rPr>
          <w:rFonts w:ascii="Times" w:hAnsi="Times"/>
        </w:rPr>
      </w:pPr>
      <w:proofErr w:type="spellStart"/>
      <w:proofErr w:type="gramStart"/>
      <w:r w:rsidRPr="00CB4CF2">
        <w:rPr>
          <w:rStyle w:val="dicpy"/>
          <w:rFonts w:ascii="Times" w:eastAsia="Times New Roman" w:hAnsi="Times"/>
        </w:rPr>
        <w:t>guàn</w:t>
      </w:r>
      <w:proofErr w:type="spellEnd"/>
      <w:proofErr w:type="gramEnd"/>
      <w:r w:rsidRPr="00CB4CF2">
        <w:rPr>
          <w:rStyle w:val="dicpy"/>
          <w:rFonts w:ascii="Times" w:eastAsia="Times New Roman" w:hAnsi="Times"/>
        </w:rPr>
        <w:t xml:space="preserve"> </w:t>
      </w:r>
      <w:proofErr w:type="spellStart"/>
      <w:r w:rsidRPr="00CB4CF2">
        <w:rPr>
          <w:rStyle w:val="dicpy"/>
          <w:rFonts w:ascii="Times" w:eastAsia="Times New Roman" w:hAnsi="Times"/>
        </w:rPr>
        <w:t>dài</w:t>
      </w:r>
      <w:proofErr w:type="spellEnd"/>
      <w:r w:rsidRPr="00CB4CF2">
        <w:rPr>
          <w:rStyle w:val="dicpy"/>
          <w:rFonts w:ascii="Times" w:eastAsia="Times New Roman" w:hAnsi="Times"/>
        </w:rPr>
        <w:t xml:space="preserve">  guan </w:t>
      </w:r>
      <w:proofErr w:type="spellStart"/>
      <w:r w:rsidRPr="00CB4CF2">
        <w:rPr>
          <w:rFonts w:ascii="Lantinghei SC Extralight" w:eastAsia="Times New Roman" w:hAnsi="Lantinghei SC Extralight" w:cs="Lantinghei SC Extralight"/>
        </w:rPr>
        <w:t>冠帶官</w:t>
      </w:r>
      <w:proofErr w:type="spellEnd"/>
      <w:r w:rsidRPr="00CB4CF2">
        <w:rPr>
          <w:rFonts w:ascii="Times" w:eastAsia="Times New Roman" w:hAnsi="Times" w:cs="Lantinghei SC Extralight"/>
        </w:rPr>
        <w:t xml:space="preserve"> : </w:t>
      </w:r>
      <w:proofErr w:type="spellStart"/>
      <w:r>
        <w:rPr>
          <w:rFonts w:ascii="Times" w:eastAsia="Times New Roman" w:hAnsi="Times"/>
        </w:rPr>
        <w:t>fonctionnaires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lettrés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éminents</w:t>
      </w:r>
      <w:proofErr w:type="spellEnd"/>
      <w:r w:rsidRPr="000B025A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( ? </w:t>
      </w:r>
      <w:proofErr w:type="spellStart"/>
      <w:r>
        <w:rPr>
          <w:rFonts w:ascii="Times" w:eastAsia="Times New Roman" w:hAnsi="Times"/>
        </w:rPr>
        <w:t>jinshi</w:t>
      </w:r>
      <w:proofErr w:type="spellEnd"/>
      <w:r>
        <w:rPr>
          <w:rFonts w:ascii="Times" w:eastAsia="Times New Roman" w:hAnsi="Times"/>
        </w:rPr>
        <w:t>, etc. ?)</w:t>
      </w:r>
    </w:p>
    <w:p w14:paraId="234F2F62" w14:textId="77777777" w:rsidR="006C3F92" w:rsidRPr="00CB4CF2" w:rsidRDefault="006C3F92" w:rsidP="006C3F92">
      <w:pPr>
        <w:spacing w:before="60" w:after="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EC5F0E">
        <w:rPr>
          <w:rFonts w:ascii="Times" w:hAnsi="Times" w:hint="eastAsia"/>
        </w:rPr>
        <w:t>欽賜冠帶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lettré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éminent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ayant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été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reçu</w:t>
      </w:r>
      <w:proofErr w:type="spellEnd"/>
      <w:r>
        <w:rPr>
          <w:rFonts w:ascii="Times" w:hAnsi="Times"/>
        </w:rPr>
        <w:t xml:space="preserve"> en audience par </w:t>
      </w:r>
      <w:proofErr w:type="spellStart"/>
      <w:r>
        <w:rPr>
          <w:rFonts w:ascii="Times" w:hAnsi="Times"/>
        </w:rPr>
        <w:t>l’empereur</w:t>
      </w:r>
      <w:proofErr w:type="spellEnd"/>
      <w:r>
        <w:rPr>
          <w:rFonts w:ascii="Times" w:hAnsi="Times"/>
        </w:rPr>
        <w:t>)</w:t>
      </w:r>
    </w:p>
    <w:p w14:paraId="2FD99912" w14:textId="77777777" w:rsidR="006C3F92" w:rsidRPr="00B778CB" w:rsidRDefault="009B1AEC" w:rsidP="006C3F92">
      <w:pPr>
        <w:spacing w:before="60" w:after="60"/>
        <w:rPr>
          <w:rFonts w:ascii="Times" w:hAnsi="Times"/>
          <w:sz w:val="27"/>
          <w:szCs w:val="27"/>
        </w:rPr>
      </w:pPr>
      <w:hyperlink r:id="rId14" w:history="1">
        <w:proofErr w:type="spellStart"/>
        <w:proofErr w:type="gramStart"/>
        <w:r w:rsidR="006C3F92" w:rsidRPr="00CB4CF2">
          <w:rPr>
            <w:rFonts w:ascii="Times" w:hAnsi="Times"/>
            <w:color w:val="0000FF"/>
            <w:u w:val="single"/>
          </w:rPr>
          <w:t>diǎnlì</w:t>
        </w:r>
        <w:proofErr w:type="spellEnd"/>
        <w:proofErr w:type="gramEnd"/>
        <w:r w:rsidR="006C3F92" w:rsidRPr="00CB4CF2">
          <w:rPr>
            <w:rFonts w:ascii="Times" w:hAnsi="Times"/>
            <w:color w:val="0000FF"/>
            <w:u w:val="single"/>
          </w:rPr>
          <w:t xml:space="preserve"> </w:t>
        </w:r>
      </w:hyperlink>
      <w:r w:rsidR="006C3F92" w:rsidRPr="00CB4CF2">
        <w:rPr>
          <w:rFonts w:ascii="Times" w:hAnsi="Times"/>
        </w:rPr>
        <w:t xml:space="preserve">/ </w:t>
      </w:r>
      <w:r w:rsidR="006C3F92" w:rsidRPr="00CB4CF2">
        <w:rPr>
          <w:rFonts w:ascii="Times" w:hAnsi="Times"/>
        </w:rPr>
        <w:t>典吏</w:t>
      </w:r>
      <w:r w:rsidR="006C3F92" w:rsidRPr="00B778CB">
        <w:rPr>
          <w:rFonts w:ascii="Times" w:hAnsi="Times"/>
          <w:sz w:val="20"/>
          <w:szCs w:val="20"/>
        </w:rPr>
        <w:br/>
        <w:t>[</w:t>
      </w:r>
      <w:proofErr w:type="spellStart"/>
      <w:r w:rsidR="006C3F92" w:rsidRPr="00B778CB">
        <w:rPr>
          <w:rFonts w:ascii="Times" w:hAnsi="Times"/>
          <w:sz w:val="20"/>
          <w:szCs w:val="20"/>
        </w:rPr>
        <w:t>fr</w:t>
      </w:r>
      <w:proofErr w:type="spellEnd"/>
      <w:r w:rsidR="006C3F92" w:rsidRPr="00B778CB">
        <w:rPr>
          <w:rFonts w:ascii="Times" w:hAnsi="Times"/>
          <w:sz w:val="20"/>
          <w:szCs w:val="20"/>
        </w:rPr>
        <w:t xml:space="preserve">] scribes, </w:t>
      </w:r>
      <w:proofErr w:type="spellStart"/>
      <w:r w:rsidR="006C3F92" w:rsidRPr="00B778CB">
        <w:rPr>
          <w:rFonts w:ascii="Times" w:hAnsi="Times"/>
          <w:sz w:val="20"/>
          <w:szCs w:val="20"/>
        </w:rPr>
        <w:t>clercs</w:t>
      </w:r>
      <w:proofErr w:type="spellEnd"/>
      <w:r w:rsidR="006C3F92" w:rsidRPr="00B778CB">
        <w:rPr>
          <w:rFonts w:ascii="Times" w:hAnsi="Times"/>
          <w:sz w:val="20"/>
          <w:szCs w:val="20"/>
        </w:rPr>
        <w:t xml:space="preserve"> </w:t>
      </w:r>
    </w:p>
    <w:p w14:paraId="49D2128B" w14:textId="77777777" w:rsidR="006C3F92" w:rsidRPr="00B778CB" w:rsidRDefault="006C3F92" w:rsidP="006C3F92">
      <w:pPr>
        <w:rPr>
          <w:rFonts w:ascii="Times" w:hAnsi="Times"/>
          <w:sz w:val="20"/>
          <w:szCs w:val="20"/>
        </w:rPr>
      </w:pPr>
      <w:r w:rsidRPr="00B778CB">
        <w:rPr>
          <w:rFonts w:ascii="Times" w:hAnsi="Times"/>
          <w:b/>
          <w:bCs/>
          <w:sz w:val="20"/>
          <w:szCs w:val="20"/>
        </w:rPr>
        <w:t>Synonym(s)</w:t>
      </w:r>
      <w:r w:rsidRPr="00B778CB">
        <w:rPr>
          <w:rFonts w:ascii="Times" w:hAnsi="Times"/>
          <w:sz w:val="20"/>
          <w:szCs w:val="20"/>
        </w:rPr>
        <w:t xml:space="preserve">: </w:t>
      </w:r>
      <w:proofErr w:type="spellStart"/>
      <w:r w:rsidRPr="00B778CB">
        <w:rPr>
          <w:rFonts w:ascii="Times" w:hAnsi="Times"/>
          <w:sz w:val="20"/>
          <w:szCs w:val="20"/>
        </w:rPr>
        <w:t>lìdiǎn</w:t>
      </w:r>
      <w:proofErr w:type="spellEnd"/>
    </w:p>
    <w:p w14:paraId="1B1E3185" w14:textId="77777777" w:rsidR="006C3F92" w:rsidRPr="00B778CB" w:rsidRDefault="006C3F92" w:rsidP="006C3F92">
      <w:pPr>
        <w:rPr>
          <w:rFonts w:ascii="Times" w:hAnsi="Times"/>
          <w:sz w:val="20"/>
          <w:szCs w:val="20"/>
        </w:rPr>
      </w:pPr>
      <w:r w:rsidRPr="00B778CB">
        <w:rPr>
          <w:rFonts w:ascii="Times" w:hAnsi="Times"/>
          <w:b/>
          <w:bCs/>
          <w:sz w:val="20"/>
          <w:szCs w:val="20"/>
        </w:rPr>
        <w:t>References</w:t>
      </w:r>
      <w:r w:rsidRPr="00B778CB">
        <w:rPr>
          <w:rFonts w:ascii="Times" w:hAnsi="Times"/>
          <w:sz w:val="20"/>
          <w:szCs w:val="20"/>
        </w:rPr>
        <w:t xml:space="preserve">: </w:t>
      </w:r>
    </w:p>
    <w:p w14:paraId="705E78AE" w14:textId="77777777" w:rsidR="006C3F92" w:rsidRPr="00B778CB" w:rsidRDefault="006C3F92" w:rsidP="006C3F92">
      <w:pPr>
        <w:rPr>
          <w:rFonts w:ascii="Times" w:eastAsia="Times New Roman" w:hAnsi="Times"/>
          <w:sz w:val="20"/>
          <w:szCs w:val="20"/>
        </w:rPr>
      </w:pPr>
      <w:proofErr w:type="spellStart"/>
      <w:r w:rsidRPr="00B778CB">
        <w:rPr>
          <w:rFonts w:ascii="Times" w:eastAsia="Times New Roman" w:hAnsi="Times"/>
          <w:sz w:val="20"/>
          <w:szCs w:val="20"/>
        </w:rPr>
        <w:t>Hucker</w:t>
      </w:r>
      <w:proofErr w:type="spellEnd"/>
      <w:r w:rsidRPr="00B778CB">
        <w:rPr>
          <w:rFonts w:ascii="Times" w:eastAsia="Times New Roman" w:hAnsi="Times"/>
          <w:sz w:val="20"/>
          <w:szCs w:val="20"/>
        </w:rPr>
        <w:t xml:space="preserve"> § 6609</w:t>
      </w:r>
    </w:p>
    <w:p w14:paraId="7348A258" w14:textId="77777777" w:rsidR="006C3F92" w:rsidRDefault="009B1AEC" w:rsidP="006C3F92">
      <w:pPr>
        <w:rPr>
          <w:rFonts w:ascii="Times" w:eastAsia="Times New Roman" w:hAnsi="Times"/>
          <w:sz w:val="20"/>
          <w:szCs w:val="20"/>
        </w:rPr>
      </w:pPr>
      <w:hyperlink r:id="rId15" w:history="1">
        <w:r w:rsidR="006C3F92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</w:rPr>
          <w:t>律</w:t>
        </w:r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/</w:t>
        </w:r>
        <w:proofErr w:type="spellStart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lü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42 | Cheng </w:t>
        </w:r>
        <w:proofErr w:type="spellStart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jialin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zhushou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</w:t>
        </w:r>
        <w:proofErr w:type="spellStart"/>
        <w:proofErr w:type="gramStart"/>
        <w:r w:rsidR="006C3F92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</w:rPr>
          <w:t>稱監臨主守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;</w:t>
        </w:r>
        <w:proofErr w:type="gram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</w:t>
        </w:r>
      </w:hyperlink>
      <w:hyperlink r:id="rId16" w:history="1">
        <w:r w:rsidR="006C3F92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</w:rPr>
          <w:t>律</w:t>
        </w:r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/</w:t>
        </w:r>
        <w:proofErr w:type="spellStart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lü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40 | Cheng </w:t>
        </w:r>
        <w:proofErr w:type="spellStart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jianlin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>zhushou</w:t>
        </w:r>
        <w:proofErr w:type="spellEnd"/>
        <w:r w:rsidR="006C3F92" w:rsidRPr="00B778CB">
          <w:rPr>
            <w:rFonts w:ascii="Times" w:eastAsia="Times New Roman" w:hAnsi="Times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6C3F92" w:rsidRPr="00B778CB">
          <w:rPr>
            <w:rFonts w:ascii="Lantinghei SC Extralight" w:eastAsia="Times New Roman" w:hAnsi="Lantinghei SC Extralight" w:cs="Lantinghei SC Extralight"/>
            <w:color w:val="0000FF"/>
            <w:sz w:val="20"/>
            <w:szCs w:val="20"/>
            <w:u w:val="single"/>
          </w:rPr>
          <w:t>稱監臨主守</w:t>
        </w:r>
        <w:proofErr w:type="spellEnd"/>
      </w:hyperlink>
    </w:p>
    <w:p w14:paraId="448902FA" w14:textId="77777777" w:rsidR="006C3F92" w:rsidRDefault="006C3F92" w:rsidP="006C3F92">
      <w:pPr>
        <w:rPr>
          <w:rFonts w:ascii="Times" w:eastAsia="Times New Roman" w:hAnsi="Times"/>
          <w:sz w:val="20"/>
          <w:szCs w:val="20"/>
        </w:rPr>
      </w:pPr>
    </w:p>
    <w:p w14:paraId="57441825" w14:textId="77777777" w:rsidR="006C3F92" w:rsidRDefault="006C3F92" w:rsidP="006C3F92">
      <w:pPr>
        <w:rPr>
          <w:rFonts w:ascii="Times" w:eastAsia="Times New Roman" w:hAnsi="Times"/>
          <w:sz w:val="20"/>
          <w:szCs w:val="20"/>
        </w:rPr>
      </w:pPr>
    </w:p>
    <w:p w14:paraId="6A5F2FC9" w14:textId="77777777" w:rsidR="006C3F92" w:rsidRDefault="006C3F92" w:rsidP="006C3F92">
      <w:pPr>
        <w:rPr>
          <w:rFonts w:ascii="Times" w:eastAsia="Times New Roman" w:hAnsi="Times"/>
        </w:rPr>
      </w:pPr>
      <w:proofErr w:type="gramStart"/>
      <w:r w:rsidRPr="00B778CB">
        <w:rPr>
          <w:rFonts w:ascii="Times" w:eastAsia="Times New Roman" w:hAnsi="Times"/>
        </w:rPr>
        <w:t>you</w:t>
      </w:r>
      <w:proofErr w:type="gram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zhiyi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zhi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ren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有職役之人</w:t>
      </w:r>
      <w:proofErr w:type="spellEnd"/>
      <w:r w:rsidRPr="00B778CB">
        <w:rPr>
          <w:rFonts w:ascii="Times" w:eastAsia="Times New Roman" w:hAnsi="Times"/>
        </w:rPr>
        <w:t xml:space="preserve"> : </w:t>
      </w:r>
      <w:proofErr w:type="spellStart"/>
      <w:r w:rsidRPr="00B778CB">
        <w:rPr>
          <w:rFonts w:ascii="Times" w:eastAsia="Times New Roman" w:hAnsi="Times"/>
        </w:rPr>
        <w:t>personnes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ayant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une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fonction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ou</w:t>
      </w:r>
      <w:proofErr w:type="spellEnd"/>
      <w:r w:rsidRPr="00B778CB"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Times" w:eastAsia="Times New Roman" w:hAnsi="Times"/>
        </w:rPr>
        <w:t>une</w:t>
      </w:r>
      <w:proofErr w:type="spellEnd"/>
      <w:r w:rsidRPr="00B778CB">
        <w:rPr>
          <w:rFonts w:ascii="Times" w:eastAsia="Times New Roman" w:hAnsi="Times"/>
        </w:rPr>
        <w:t xml:space="preserve"> charge</w:t>
      </w:r>
    </w:p>
    <w:p w14:paraId="60B924E2" w14:textId="77777777" w:rsidR="006C3F92" w:rsidRPr="00B778CB" w:rsidRDefault="006C3F92" w:rsidP="006C3F92">
      <w:pPr>
        <w:rPr>
          <w:rFonts w:eastAsia="Times New Roman"/>
        </w:rPr>
      </w:pPr>
      <w:proofErr w:type="spellStart"/>
      <w:proofErr w:type="gramStart"/>
      <w:r>
        <w:rPr>
          <w:rFonts w:ascii="Times" w:eastAsia="Times New Roman" w:hAnsi="Times"/>
        </w:rPr>
        <w:t>gequ</w:t>
      </w:r>
      <w:proofErr w:type="spellEnd"/>
      <w:proofErr w:type="gram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zhi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yi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革去職役</w:t>
      </w:r>
      <w:proofErr w:type="spellEnd"/>
      <w:r>
        <w:rPr>
          <w:rFonts w:ascii="Lantinghei SC Extralight" w:eastAsia="Times New Roman" w:hAnsi="Lantinghei SC Extralight" w:cs="Lantinghei SC Extralight"/>
        </w:rPr>
        <w:t xml:space="preserve"> </w:t>
      </w:r>
      <w:r>
        <w:rPr>
          <w:rFonts w:ascii="Times" w:eastAsia="Times New Roman" w:hAnsi="Times"/>
        </w:rPr>
        <w:t xml:space="preserve">: </w:t>
      </w:r>
      <w:proofErr w:type="spellStart"/>
      <w:r>
        <w:rPr>
          <w:rFonts w:ascii="Times" w:eastAsia="Times New Roman" w:hAnsi="Times"/>
        </w:rPr>
        <w:t>être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exclu</w:t>
      </w:r>
      <w:proofErr w:type="spellEnd"/>
      <w:r>
        <w:rPr>
          <w:rFonts w:ascii="Times" w:eastAsia="Times New Roman" w:hAnsi="Times"/>
        </w:rPr>
        <w:t xml:space="preserve"> de </w:t>
      </w:r>
      <w:proofErr w:type="spellStart"/>
      <w:r>
        <w:rPr>
          <w:rFonts w:ascii="Times" w:eastAsia="Times New Roman" w:hAnsi="Times"/>
        </w:rPr>
        <w:t>toute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fonction</w:t>
      </w:r>
      <w:proofErr w:type="spellEnd"/>
      <w:r>
        <w:rPr>
          <w:rFonts w:ascii="Times" w:eastAsia="Times New Roman" w:hAnsi="Times"/>
        </w:rPr>
        <w:t xml:space="preserve"> </w:t>
      </w:r>
      <w:proofErr w:type="spellStart"/>
      <w:r>
        <w:rPr>
          <w:rFonts w:ascii="Times" w:eastAsia="Times New Roman" w:hAnsi="Times"/>
        </w:rPr>
        <w:t>ou</w:t>
      </w:r>
      <w:proofErr w:type="spellEnd"/>
      <w:r>
        <w:rPr>
          <w:rFonts w:ascii="Times" w:eastAsia="Times New Roman" w:hAnsi="Times"/>
        </w:rPr>
        <w:t xml:space="preserve"> charge</w:t>
      </w:r>
    </w:p>
    <w:p w14:paraId="39C8DD66" w14:textId="77777777" w:rsidR="006C3F92" w:rsidRPr="00B778CB" w:rsidRDefault="006C3F92" w:rsidP="006C3F92">
      <w:pPr>
        <w:rPr>
          <w:rFonts w:ascii="Times" w:eastAsia="Times New Roman" w:hAnsi="Times"/>
        </w:rPr>
      </w:pPr>
    </w:p>
    <w:p w14:paraId="69E27016" w14:textId="77777777" w:rsidR="006C3F92" w:rsidRPr="00B778CB" w:rsidRDefault="009B1AEC" w:rsidP="006C3F92">
      <w:pPr>
        <w:ind w:left="300"/>
        <w:rPr>
          <w:rFonts w:ascii="Times" w:hAnsi="Times"/>
        </w:rPr>
      </w:pPr>
      <w:hyperlink r:id="rId17" w:history="1">
        <w:r w:rsidR="006C3F92" w:rsidRPr="00B778CB">
          <w:rPr>
            <w:rFonts w:ascii="Times" w:hAnsi="Times"/>
            <w:color w:val="0000FF"/>
            <w:u w:val="single"/>
          </w:rPr>
          <w:t>條例</w:t>
        </w:r>
        <w:r w:rsidR="006C3F92" w:rsidRPr="00B778CB">
          <w:rPr>
            <w:rFonts w:ascii="Times" w:hAnsi="Times"/>
            <w:color w:val="0000FF"/>
            <w:u w:val="single"/>
          </w:rPr>
          <w:t>/</w:t>
        </w:r>
        <w:proofErr w:type="spellStart"/>
        <w:r w:rsidR="006C3F92" w:rsidRPr="00B778CB">
          <w:rPr>
            <w:rFonts w:ascii="Times" w:hAnsi="Times"/>
            <w:color w:val="0000FF"/>
            <w:u w:val="single"/>
          </w:rPr>
          <w:t>tiaoli</w:t>
        </w:r>
        <w:proofErr w:type="spellEnd"/>
        <w:r w:rsidR="006C3F92" w:rsidRPr="00B778CB">
          <w:rPr>
            <w:rFonts w:ascii="Times" w:hAnsi="Times"/>
            <w:color w:val="0000FF"/>
            <w:u w:val="single"/>
          </w:rPr>
          <w:t xml:space="preserve"> 2 </w:t>
        </w:r>
      </w:hyperlink>
    </w:p>
    <w:p w14:paraId="2EF2FA9F" w14:textId="77777777" w:rsidR="006C3F92" w:rsidRDefault="006C3F92" w:rsidP="006C3F92">
      <w:pPr>
        <w:rPr>
          <w:rFonts w:ascii="Lantinghei SC Extralight" w:eastAsia="Times New Roman" w:hAnsi="Lantinghei SC Extralight" w:cs="Lantinghei SC Extralight"/>
        </w:rPr>
      </w:pPr>
      <w:proofErr w:type="spellStart"/>
      <w:r w:rsidRPr="00B778CB">
        <w:rPr>
          <w:rFonts w:ascii="Lantinghei SC Extralight" w:eastAsia="Times New Roman" w:hAnsi="Lantinghei SC Extralight" w:cs="Lantinghei SC Extralight"/>
        </w:rPr>
        <w:t>凡外任各官，</w:t>
      </w:r>
      <w:r w:rsidRPr="00A85AD7">
        <w:rPr>
          <w:rFonts w:ascii="Lantinghei SC Extralight" w:eastAsia="Times New Roman" w:hAnsi="Lantinghei SC Extralight" w:cs="Lantinghei SC Extralight"/>
          <w:color w:val="FF0000"/>
        </w:rPr>
        <w:t>遇</w:t>
      </w:r>
      <w:r w:rsidRPr="00B778CB">
        <w:rPr>
          <w:rFonts w:ascii="Lantinghei SC Extralight" w:eastAsia="Times New Roman" w:hAnsi="Lantinghei SC Extralight" w:cs="Lantinghei SC Extralight"/>
        </w:rPr>
        <w:t>有錢糧、刑名事件，應行革職者，該督撫題參時，即行摘印委員署理，俟奉旨之日再行開缺。若有奉旨寬宥者，仍准復還原任</w:t>
      </w:r>
      <w:proofErr w:type="spellEnd"/>
      <w:r w:rsidRPr="00B778CB">
        <w:rPr>
          <w:rFonts w:ascii="Lantinghei SC Extralight" w:eastAsia="Times New Roman" w:hAnsi="Lantinghei SC Extralight" w:cs="Lantinghei SC Extralight"/>
        </w:rPr>
        <w:t>。</w:t>
      </w:r>
    </w:p>
    <w:p w14:paraId="3A857E8D" w14:textId="77777777" w:rsidR="006C3F92" w:rsidRDefault="006C3F92" w:rsidP="006C3F92">
      <w:pPr>
        <w:rPr>
          <w:rFonts w:ascii="Lantinghei SC Extralight" w:eastAsia="Times New Roman" w:hAnsi="Lantinghei SC Extralight" w:cs="Lantinghei SC Extralight"/>
        </w:rPr>
      </w:pPr>
    </w:p>
    <w:p w14:paraId="2E54CA6E" w14:textId="77777777" w:rsidR="006C3F92" w:rsidRDefault="006C3F92" w:rsidP="006C3F92">
      <w:pPr>
        <w:rPr>
          <w:rFonts w:eastAsia="Times New Roman"/>
        </w:rPr>
      </w:pPr>
      <w:r w:rsidRPr="00A85AD7">
        <w:rPr>
          <w:rFonts w:ascii="Times" w:eastAsia="細明體" w:hAnsi="Times" w:cs="Lantinghei SC Extralight"/>
        </w:rPr>
        <w:t xml:space="preserve">Tout </w:t>
      </w:r>
      <w:proofErr w:type="spellStart"/>
      <w:r w:rsidRPr="00A85AD7">
        <w:rPr>
          <w:rFonts w:ascii="Times" w:eastAsia="細明體" w:hAnsi="Times" w:cs="Lantinghei SC Extralight"/>
        </w:rPr>
        <w:t>fonctionnaire</w:t>
      </w:r>
      <w:proofErr w:type="spellEnd"/>
      <w:r w:rsidRPr="00A85AD7">
        <w:rPr>
          <w:rFonts w:ascii="Times" w:eastAsia="細明體" w:hAnsi="Times" w:cs="Lantinghei SC Extralight"/>
        </w:rPr>
        <w:t xml:space="preserve"> </w:t>
      </w:r>
      <w:proofErr w:type="spellStart"/>
      <w:r w:rsidRPr="00A85AD7">
        <w:rPr>
          <w:rFonts w:ascii="Times" w:eastAsia="細明體" w:hAnsi="Times" w:cs="Lantinghei SC Extralight"/>
        </w:rPr>
        <w:t>exer</w:t>
      </w:r>
      <w:r w:rsidRPr="00A85AD7">
        <w:rPr>
          <w:rFonts w:ascii="Times" w:eastAsia="細明體" w:hAnsi="Times"/>
        </w:rPr>
        <w:t>çant</w:t>
      </w:r>
      <w:proofErr w:type="spellEnd"/>
      <w:r w:rsidRPr="00A85AD7">
        <w:rPr>
          <w:rFonts w:ascii="Times" w:eastAsia="細明體" w:hAnsi="Times"/>
        </w:rPr>
        <w:t xml:space="preserve"> </w:t>
      </w:r>
      <w:proofErr w:type="spellStart"/>
      <w:r w:rsidRPr="00A85AD7">
        <w:rPr>
          <w:rFonts w:ascii="Times" w:eastAsia="細明體" w:hAnsi="Times"/>
        </w:rPr>
        <w:t>ses</w:t>
      </w:r>
      <w:proofErr w:type="spellEnd"/>
      <w:r w:rsidRPr="00A85AD7">
        <w:rPr>
          <w:rFonts w:ascii="Times" w:eastAsia="細明體" w:hAnsi="Times"/>
        </w:rPr>
        <w:t xml:space="preserve"> </w:t>
      </w:r>
      <w:proofErr w:type="spellStart"/>
      <w:r w:rsidRPr="00A85AD7">
        <w:rPr>
          <w:rFonts w:ascii="Times" w:eastAsia="細明體" w:hAnsi="Times"/>
        </w:rPr>
        <w:t>fonctions</w:t>
      </w:r>
      <w:proofErr w:type="spellEnd"/>
      <w:r>
        <w:rPr>
          <w:rFonts w:eastAsia="Times New Roman"/>
        </w:rPr>
        <w:t xml:space="preserve"> hors la </w:t>
      </w:r>
      <w:proofErr w:type="spellStart"/>
      <w:r>
        <w:rPr>
          <w:rFonts w:eastAsia="Times New Roman"/>
        </w:rPr>
        <w:t>capitale</w:t>
      </w:r>
      <w:proofErr w:type="spellEnd"/>
      <w:r>
        <w:rPr>
          <w:rFonts w:eastAsia="Times New Roman"/>
        </w:rPr>
        <w:t xml:space="preserve"> qui </w:t>
      </w:r>
      <w:proofErr w:type="spellStart"/>
      <w:r w:rsidRPr="00A85AD7">
        <w:rPr>
          <w:rFonts w:eastAsia="Times New Roman"/>
          <w:color w:val="FF0000"/>
        </w:rPr>
        <w:t>rencontre</w:t>
      </w:r>
      <w:proofErr w:type="spellEnd"/>
      <w:r w:rsidRPr="00A85AD7">
        <w:rPr>
          <w:rFonts w:eastAsia="Times New Roman"/>
          <w:color w:val="FF0000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affaire </w:t>
      </w:r>
      <w:proofErr w:type="spellStart"/>
      <w:r>
        <w:rPr>
          <w:rFonts w:eastAsia="Times New Roman"/>
        </w:rPr>
        <w:t>d’ordre</w:t>
      </w:r>
      <w:proofErr w:type="spellEnd"/>
      <w:r>
        <w:rPr>
          <w:rFonts w:eastAsia="Times New Roman"/>
        </w:rPr>
        <w:t xml:space="preserve"> fiscal </w:t>
      </w:r>
      <w:proofErr w:type="spellStart"/>
      <w:r>
        <w:rPr>
          <w:rFonts w:eastAsia="Times New Roman"/>
        </w:rPr>
        <w:t>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pénal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être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destitué</w:t>
      </w:r>
      <w:proofErr w:type="spellEnd"/>
      <w:r>
        <w:rPr>
          <w:rFonts w:eastAsia="Times New Roman"/>
        </w:rPr>
        <w:t>, et en attendant [</w:t>
      </w:r>
      <w:r w:rsidRPr="00E16C15">
        <w:rPr>
          <w:rFonts w:eastAsia="Times New Roman"/>
          <w:color w:val="FF0000"/>
        </w:rPr>
        <w:t xml:space="preserve">la </w:t>
      </w:r>
      <w:proofErr w:type="spellStart"/>
      <w:r w:rsidRPr="00E16C15">
        <w:rPr>
          <w:rFonts w:eastAsia="Times New Roman"/>
          <w:color w:val="FF0000"/>
        </w:rPr>
        <w:t>réponse</w:t>
      </w:r>
      <w:proofErr w:type="spellEnd"/>
      <w:r w:rsidRPr="00E16C15">
        <w:rPr>
          <w:rFonts w:eastAsia="Times New Roman"/>
          <w:color w:val="FF0000"/>
        </w:rPr>
        <w:t xml:space="preserve"> au</w:t>
      </w:r>
      <w:r>
        <w:rPr>
          <w:rFonts w:eastAsia="Times New Roman"/>
        </w:rPr>
        <w:t xml:space="preserve">] rapport </w:t>
      </w:r>
      <w:proofErr w:type="spellStart"/>
      <w:r>
        <w:rPr>
          <w:rFonts w:eastAsia="Times New Roman"/>
        </w:rPr>
        <w:t>disciplinaire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envoyé</w:t>
      </w:r>
      <w:proofErr w:type="spellEnd"/>
      <w:r>
        <w:rPr>
          <w:rFonts w:eastAsia="Times New Roman"/>
        </w:rPr>
        <w:t xml:space="preserve"> par le </w:t>
      </w:r>
      <w:proofErr w:type="spellStart"/>
      <w:r>
        <w:rPr>
          <w:rFonts w:eastAsia="Times New Roman"/>
        </w:rPr>
        <w:t>gouverneur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général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</w:t>
      </w:r>
      <w:proofErr w:type="spellEnd"/>
      <w:r>
        <w:rPr>
          <w:rFonts w:eastAsia="Times New Roman"/>
        </w:rPr>
        <w:t xml:space="preserve"> le </w:t>
      </w:r>
      <w:proofErr w:type="spellStart"/>
      <w:proofErr w:type="gramStart"/>
      <w:r>
        <w:rPr>
          <w:rFonts w:eastAsia="Times New Roman"/>
        </w:rPr>
        <w:t>gouverneur</w:t>
      </w:r>
      <w:proofErr w:type="spellEnd"/>
      <w:r>
        <w:rPr>
          <w:rFonts w:eastAsia="Times New Roman"/>
        </w:rPr>
        <w:t xml:space="preserve">  de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province, son </w:t>
      </w:r>
      <w:proofErr w:type="spellStart"/>
      <w:r>
        <w:rPr>
          <w:rFonts w:eastAsia="Times New Roman"/>
        </w:rPr>
        <w:t>sceau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confié</w:t>
      </w:r>
      <w:proofErr w:type="spellEnd"/>
      <w:r>
        <w:rPr>
          <w:rFonts w:eastAsia="Times New Roman"/>
        </w:rPr>
        <w:t xml:space="preserve"> à un </w:t>
      </w:r>
      <w:proofErr w:type="spellStart"/>
      <w:r>
        <w:rPr>
          <w:rFonts w:eastAsia="Times New Roman"/>
        </w:rPr>
        <w:t>délégué</w:t>
      </w:r>
      <w:proofErr w:type="spellEnd"/>
      <w:r>
        <w:rPr>
          <w:rFonts w:eastAsia="Times New Roman"/>
        </w:rPr>
        <w:t xml:space="preserve"> qui le </w:t>
      </w:r>
      <w:proofErr w:type="spellStart"/>
      <w:r>
        <w:rPr>
          <w:rFonts w:eastAsia="Times New Roman"/>
        </w:rPr>
        <w:t>remplace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fonction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jusqu’au</w:t>
      </w:r>
      <w:proofErr w:type="spellEnd"/>
      <w:r>
        <w:rPr>
          <w:rFonts w:eastAsia="Times New Roman"/>
        </w:rPr>
        <w:t xml:space="preserve"> jour </w:t>
      </w:r>
      <w:proofErr w:type="spellStart"/>
      <w:r>
        <w:rPr>
          <w:rFonts w:eastAsia="Times New Roman"/>
        </w:rPr>
        <w:t>où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rescrit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impérial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réponse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déclare</w:t>
      </w:r>
      <w:proofErr w:type="spellEnd"/>
      <w:r>
        <w:rPr>
          <w:rFonts w:eastAsia="Times New Roman"/>
        </w:rPr>
        <w:t xml:space="preserve"> son poste vacant. Si le </w:t>
      </w:r>
      <w:proofErr w:type="spellStart"/>
      <w:r>
        <w:rPr>
          <w:rFonts w:eastAsia="Times New Roman"/>
        </w:rPr>
        <w:t>rescrit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impérial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est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une</w:t>
      </w:r>
      <w:proofErr w:type="spellEnd"/>
      <w:r>
        <w:rPr>
          <w:rFonts w:eastAsia="Times New Roman"/>
        </w:rPr>
        <w:t xml:space="preserve"> grâce,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autorisé</w:t>
      </w:r>
      <w:proofErr w:type="spellEnd"/>
      <w:r>
        <w:rPr>
          <w:rFonts w:eastAsia="Times New Roman"/>
        </w:rPr>
        <w:t xml:space="preserve"> à </w:t>
      </w:r>
      <w:proofErr w:type="spellStart"/>
      <w:r>
        <w:rPr>
          <w:rFonts w:eastAsia="Times New Roman"/>
        </w:rPr>
        <w:t>revenir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prendre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fonction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initiale</w:t>
      </w:r>
      <w:proofErr w:type="spellEnd"/>
      <w:r>
        <w:rPr>
          <w:rFonts w:eastAsia="Times New Roman"/>
        </w:rPr>
        <w:t xml:space="preserve">. </w:t>
      </w:r>
    </w:p>
    <w:p w14:paraId="05E6A453" w14:textId="77777777" w:rsidR="006C3F92" w:rsidRDefault="006C3F92" w:rsidP="006C3F92">
      <w:pPr>
        <w:rPr>
          <w:rFonts w:eastAsia="Times New Roman"/>
        </w:rPr>
      </w:pPr>
    </w:p>
    <w:p w14:paraId="7C3AA6C4" w14:textId="77777777" w:rsidR="006C3F92" w:rsidRDefault="006C3F92" w:rsidP="006C3F92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shǔ</w:t>
      </w:r>
      <w:proofErr w:type="spellEnd"/>
      <w:proofErr w:type="gram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lǐ</w:t>
      </w:r>
      <w:proofErr w:type="spellEnd"/>
      <w:r>
        <w:rPr>
          <w:rStyle w:val="dicpy"/>
          <w:rFonts w:eastAsia="Times New Roman"/>
        </w:rPr>
        <w:t> 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署理</w:t>
      </w:r>
      <w:proofErr w:type="spellEnd"/>
      <w:r>
        <w:rPr>
          <w:rStyle w:val="dicpy"/>
          <w:rFonts w:eastAsia="Times New Roman"/>
        </w:rPr>
        <w:t xml:space="preserve">: assurer </w:t>
      </w:r>
      <w:proofErr w:type="spellStart"/>
      <w:r>
        <w:rPr>
          <w:rStyle w:val="dicpy"/>
          <w:rFonts w:eastAsia="Times New Roman"/>
        </w:rPr>
        <w:t>temporairement</w:t>
      </w:r>
      <w:proofErr w:type="spellEnd"/>
      <w:r>
        <w:rPr>
          <w:rStyle w:val="dicpy"/>
          <w:rFonts w:eastAsia="Times New Roman"/>
        </w:rPr>
        <w:t xml:space="preserve"> les </w:t>
      </w:r>
      <w:proofErr w:type="spellStart"/>
      <w:r>
        <w:rPr>
          <w:rStyle w:val="dicpy"/>
          <w:rFonts w:eastAsia="Times New Roman"/>
        </w:rPr>
        <w:t>fonctions</w:t>
      </w:r>
      <w:proofErr w:type="spellEnd"/>
      <w:r>
        <w:rPr>
          <w:rStyle w:val="dicpy"/>
          <w:rFonts w:eastAsia="Times New Roman"/>
        </w:rPr>
        <w:t xml:space="preserve"> d’un </w:t>
      </w:r>
      <w:proofErr w:type="spellStart"/>
      <w:r>
        <w:rPr>
          <w:rStyle w:val="dicpy"/>
          <w:rFonts w:eastAsia="Times New Roman"/>
        </w:rPr>
        <w:t>magistrat</w:t>
      </w:r>
      <w:proofErr w:type="spellEnd"/>
      <w:r>
        <w:rPr>
          <w:rStyle w:val="dicpy"/>
          <w:rFonts w:eastAsia="Times New Roman"/>
        </w:rPr>
        <w:t xml:space="preserve"> ; </w:t>
      </w:r>
      <w:proofErr w:type="spellStart"/>
      <w:r>
        <w:rPr>
          <w:rStyle w:val="dicpy"/>
          <w:rFonts w:eastAsia="Times New Roman"/>
        </w:rPr>
        <w:t>tenir</w:t>
      </w:r>
      <w:proofErr w:type="spellEnd"/>
      <w:r>
        <w:rPr>
          <w:rStyle w:val="dicpy"/>
          <w:rFonts w:eastAsia="Times New Roman"/>
        </w:rPr>
        <w:t xml:space="preserve"> lieu de </w:t>
      </w:r>
    </w:p>
    <w:p w14:paraId="711CAA41" w14:textId="77777777" w:rsidR="006C3F92" w:rsidRDefault="006C3F92" w:rsidP="006C3F92">
      <w:pPr>
        <w:rPr>
          <w:rStyle w:val="dicpy"/>
          <w:rFonts w:eastAsia="Times New Roman"/>
        </w:rPr>
      </w:pPr>
      <w:proofErr w:type="spellStart"/>
      <w:proofErr w:type="gramStart"/>
      <w:r>
        <w:rPr>
          <w:rStyle w:val="dicpy"/>
          <w:rFonts w:eastAsia="Times New Roman"/>
        </w:rPr>
        <w:t>tican</w:t>
      </w:r>
      <w:proofErr w:type="spellEnd"/>
      <w:proofErr w:type="gramEnd"/>
      <w:r>
        <w:rPr>
          <w:rStyle w:val="dicpy"/>
          <w:rFonts w:eastAsia="Times New Roman"/>
        </w:rPr>
        <w:t> </w:t>
      </w:r>
      <w:proofErr w:type="spellStart"/>
      <w:r w:rsidRPr="00B778CB">
        <w:rPr>
          <w:rFonts w:ascii="Lantinghei SC Extralight" w:eastAsia="Times New Roman" w:hAnsi="Lantinghei SC Extralight" w:cs="Lantinghei SC Extralight"/>
        </w:rPr>
        <w:t>題參</w:t>
      </w:r>
      <w:proofErr w:type="spellEnd"/>
      <w:r>
        <w:rPr>
          <w:rFonts w:ascii="Lantinghei SC Extralight" w:eastAsia="Times New Roman" w:hAnsi="Lantinghei SC Extralight" w:cs="Lantinghei SC Extralight"/>
        </w:rPr>
        <w:t xml:space="preserve"> </w:t>
      </w:r>
      <w:r>
        <w:rPr>
          <w:rStyle w:val="dicpy"/>
          <w:rFonts w:eastAsia="Times New Roman"/>
        </w:rPr>
        <w:t xml:space="preserve">: </w:t>
      </w:r>
      <w:proofErr w:type="spellStart"/>
      <w:r>
        <w:rPr>
          <w:rStyle w:val="dicpy"/>
          <w:rFonts w:eastAsia="Times New Roman"/>
        </w:rPr>
        <w:t>enquête</w:t>
      </w:r>
      <w:proofErr w:type="spellEnd"/>
      <w:r>
        <w:rPr>
          <w:rStyle w:val="dicpy"/>
          <w:rFonts w:eastAsia="Times New Roman"/>
        </w:rPr>
        <w:t xml:space="preserve"> </w:t>
      </w:r>
      <w:proofErr w:type="spellStart"/>
      <w:r>
        <w:rPr>
          <w:rStyle w:val="dicpy"/>
          <w:rFonts w:eastAsia="Times New Roman"/>
        </w:rPr>
        <w:t>disciplinaire</w:t>
      </w:r>
      <w:proofErr w:type="spellEnd"/>
      <w:r>
        <w:rPr>
          <w:rStyle w:val="dicpy"/>
          <w:rFonts w:eastAsia="Times New Roman"/>
        </w:rPr>
        <w:t xml:space="preserve"> </w:t>
      </w:r>
    </w:p>
    <w:p w14:paraId="73BC85F5" w14:textId="77777777" w:rsidR="006C3F92" w:rsidRPr="00A85AD7" w:rsidRDefault="006C3F92" w:rsidP="006C3F92">
      <w:pPr>
        <w:rPr>
          <w:rFonts w:ascii="Times" w:eastAsia="Times New Roman" w:hAnsi="Times" w:cs="Lantinghei SC Extralight"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qianliang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> </w:t>
      </w:r>
      <w:proofErr w:type="spellStart"/>
      <w:r w:rsidRPr="00A85AD7">
        <w:rPr>
          <w:rFonts w:ascii="Lantinghei SC Extralight" w:eastAsia="Times New Roman" w:hAnsi="Lantinghei SC Extralight" w:cs="Lantinghei SC Extralight"/>
        </w:rPr>
        <w:t>錢糧</w:t>
      </w:r>
      <w:proofErr w:type="spellEnd"/>
      <w:r w:rsidRPr="00A85AD7">
        <w:rPr>
          <w:rFonts w:ascii="Times" w:eastAsia="Times New Roman" w:hAnsi="Times" w:cs="Lantinghei SC Extralight"/>
        </w:rPr>
        <w:t xml:space="preserve"> : </w:t>
      </w:r>
      <w:proofErr w:type="spellStart"/>
      <w:r w:rsidRPr="00A85AD7">
        <w:rPr>
          <w:rFonts w:ascii="Times" w:eastAsia="Times New Roman" w:hAnsi="Times" w:cs="Lantinghei SC Extralight"/>
        </w:rPr>
        <w:t>fiscale</w:t>
      </w:r>
      <w:proofErr w:type="spellEnd"/>
      <w:r w:rsidRPr="00A85AD7">
        <w:rPr>
          <w:rFonts w:ascii="Times" w:eastAsia="Times New Roman" w:hAnsi="Times" w:cs="Lantinghei SC Extralight"/>
        </w:rPr>
        <w:t xml:space="preserve">  (</w:t>
      </w:r>
      <w:proofErr w:type="spellStart"/>
      <w:r w:rsidRPr="00A85AD7">
        <w:rPr>
          <w:rFonts w:ascii="Times" w:eastAsia="Times New Roman" w:hAnsi="Times" w:cs="Lantinghei SC Extralight"/>
        </w:rPr>
        <w:t>compétence</w:t>
      </w:r>
      <w:proofErr w:type="spellEnd"/>
      <w:r w:rsidRPr="00A85AD7">
        <w:rPr>
          <w:rFonts w:ascii="Times" w:eastAsia="Times New Roman" w:hAnsi="Times" w:cs="Lantinghei SC Extralight"/>
        </w:rPr>
        <w:t>)</w:t>
      </w:r>
    </w:p>
    <w:p w14:paraId="226BFC12" w14:textId="77777777" w:rsidR="006C3F92" w:rsidRPr="00A85AD7" w:rsidRDefault="006C3F92" w:rsidP="006C3F92">
      <w:pPr>
        <w:ind w:left="567"/>
        <w:rPr>
          <w:rStyle w:val="dicpy"/>
          <w:rFonts w:ascii="Times" w:eastAsia="Times New Roman" w:hAnsi="Times"/>
        </w:rPr>
      </w:pPr>
      <w:r w:rsidRPr="00A85AD7">
        <w:rPr>
          <w:rFonts w:ascii="Times" w:eastAsia="Times New Roman" w:hAnsi="Times" w:cs="Lantinghei SC Extralight"/>
        </w:rPr>
        <w:tab/>
      </w:r>
      <w:proofErr w:type="gramStart"/>
      <w:r w:rsidRPr="00A85AD7">
        <w:rPr>
          <w:rFonts w:ascii="Times" w:eastAsia="Times New Roman" w:hAnsi="Times" w:cs="Lantinghei SC Extralight"/>
        </w:rPr>
        <w:t>comm</w:t>
      </w:r>
      <w:proofErr w:type="gramEnd"/>
      <w:r w:rsidRPr="00A85AD7">
        <w:rPr>
          <w:rFonts w:ascii="Times" w:eastAsia="Times New Roman" w:hAnsi="Times" w:cs="Lantinghei SC Extralight"/>
        </w:rPr>
        <w:t xml:space="preserve">. </w:t>
      </w:r>
      <w:proofErr w:type="spellStart"/>
      <w:r w:rsidRPr="00A85AD7">
        <w:rPr>
          <w:rFonts w:ascii="Times" w:eastAsia="Times New Roman" w:hAnsi="Times" w:cs="Lantinghei SC Extralight"/>
        </w:rPr>
        <w:t>l’une</w:t>
      </w:r>
      <w:proofErr w:type="spellEnd"/>
      <w:r w:rsidRPr="00A85AD7">
        <w:rPr>
          <w:rFonts w:ascii="Times" w:eastAsia="Times New Roman" w:hAnsi="Times" w:cs="Lantinghei SC Extralight"/>
        </w:rPr>
        <w:t xml:space="preserve"> des qualifications techniques de la </w:t>
      </w:r>
      <w:proofErr w:type="spellStart"/>
      <w:r w:rsidRPr="00A85AD7">
        <w:rPr>
          <w:rFonts w:ascii="Times" w:eastAsia="Times New Roman" w:hAnsi="Times" w:cs="Lantinghei SC Extralight"/>
        </w:rPr>
        <w:t>bureaucratie</w:t>
      </w:r>
      <w:proofErr w:type="spellEnd"/>
      <w:r w:rsidRPr="00A85AD7">
        <w:rPr>
          <w:rFonts w:ascii="Times" w:eastAsia="Times New Roman" w:hAnsi="Times" w:cs="Lantinghei SC Extralight"/>
        </w:rPr>
        <w:t xml:space="preserve">, </w:t>
      </w:r>
      <w:proofErr w:type="spellStart"/>
      <w:r w:rsidRPr="00A85AD7">
        <w:rPr>
          <w:rFonts w:ascii="Times" w:eastAsia="Times New Roman" w:hAnsi="Times" w:cs="Lantinghei SC Extralight"/>
        </w:rPr>
        <w:t>assurée</w:t>
      </w:r>
      <w:proofErr w:type="spellEnd"/>
      <w:r w:rsidRPr="00A85AD7">
        <w:rPr>
          <w:rFonts w:ascii="Times" w:eastAsia="Times New Roman" w:hAnsi="Times" w:cs="Lantinghei SC Extralight"/>
        </w:rPr>
        <w:t xml:space="preserve"> par un </w:t>
      </w:r>
      <w:proofErr w:type="spellStart"/>
      <w:r w:rsidRPr="00A85AD7">
        <w:rPr>
          <w:rFonts w:ascii="Times" w:eastAsia="Times New Roman" w:hAnsi="Times" w:cs="Lantinghei SC Extralight"/>
        </w:rPr>
        <w:t>magistrat</w:t>
      </w:r>
      <w:proofErr w:type="spellEnd"/>
      <w:r w:rsidRPr="00A85AD7">
        <w:rPr>
          <w:rFonts w:ascii="Times" w:eastAsia="Times New Roman" w:hAnsi="Times" w:cs="Lantinghei SC Extralight"/>
        </w:rPr>
        <w:t xml:space="preserve"> avec </w:t>
      </w:r>
      <w:proofErr w:type="spellStart"/>
      <w:r w:rsidRPr="00A85AD7">
        <w:rPr>
          <w:rFonts w:ascii="Times" w:eastAsia="Times New Roman" w:hAnsi="Times" w:cs="Lantinghei SC Extralight"/>
        </w:rPr>
        <w:t>l’aide</w:t>
      </w:r>
      <w:proofErr w:type="spellEnd"/>
      <w:r w:rsidRPr="00A85AD7">
        <w:rPr>
          <w:rFonts w:ascii="Times" w:eastAsia="Times New Roman" w:hAnsi="Times" w:cs="Lantinghei SC Extralight"/>
        </w:rPr>
        <w:t xml:space="preserve"> d’un </w:t>
      </w:r>
      <w:proofErr w:type="spellStart"/>
      <w:r w:rsidRPr="00A85AD7">
        <w:rPr>
          <w:rFonts w:ascii="Times" w:eastAsia="Times New Roman" w:hAnsi="Times" w:cs="Lantinghei SC Extralight"/>
        </w:rPr>
        <w:t>secrétaire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spécialisé</w:t>
      </w:r>
      <w:proofErr w:type="spellEnd"/>
      <w:r w:rsidRPr="00A85AD7">
        <w:rPr>
          <w:rFonts w:ascii="Times" w:eastAsia="Times New Roman" w:hAnsi="Times" w:cs="Lantinghei SC Extralight"/>
        </w:rPr>
        <w:t xml:space="preserve"> sous les Qing, </w:t>
      </w:r>
      <w:proofErr w:type="spellStart"/>
      <w:r w:rsidRPr="00A85AD7">
        <w:rPr>
          <w:rFonts w:ascii="Times" w:eastAsia="Times New Roman" w:hAnsi="Times" w:cs="Lantinghei SC Extralight"/>
        </w:rPr>
        <w:t>l’autre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étant</w:t>
      </w:r>
      <w:proofErr w:type="spellEnd"/>
      <w:r w:rsidRPr="00A85AD7">
        <w:rPr>
          <w:rFonts w:ascii="Times" w:eastAsia="Times New Roman" w:hAnsi="Times" w:cs="Lantinghei SC Extralight"/>
        </w:rPr>
        <w:t xml:space="preserve"> la </w:t>
      </w:r>
      <w:proofErr w:type="spellStart"/>
      <w:r w:rsidRPr="00A85AD7">
        <w:rPr>
          <w:rFonts w:ascii="Times" w:eastAsia="Times New Roman" w:hAnsi="Times" w:cs="Lantinghei SC Extralight"/>
        </w:rPr>
        <w:t>compétence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pénale</w:t>
      </w:r>
      <w:proofErr w:type="spellEnd"/>
      <w:r w:rsidRPr="00A85AD7">
        <w:rPr>
          <w:rFonts w:ascii="Times" w:eastAsia="Times New Roman" w:hAnsi="Times" w:cs="Lantinghei SC Extralight"/>
        </w:rPr>
        <w:t xml:space="preserve">. </w:t>
      </w:r>
      <w:proofErr w:type="spellStart"/>
      <w:r w:rsidRPr="00A85AD7">
        <w:rPr>
          <w:rFonts w:ascii="Times" w:eastAsia="Times New Roman" w:hAnsi="Times" w:cs="Lantinghei SC Extralight"/>
        </w:rPr>
        <w:t>Voir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xingming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</w:p>
    <w:p w14:paraId="23B1FFF4" w14:textId="77777777" w:rsidR="006C3F92" w:rsidRPr="00A85AD7" w:rsidRDefault="006C3F92" w:rsidP="006C3F92">
      <w:pPr>
        <w:rPr>
          <w:rStyle w:val="dicpy"/>
          <w:rFonts w:ascii="Times" w:eastAsia="Times New Roman" w:hAnsi="Times"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xingming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 xml:space="preserve"> </w:t>
      </w:r>
      <w:proofErr w:type="spellStart"/>
      <w:r w:rsidRPr="00A85AD7">
        <w:rPr>
          <w:rFonts w:ascii="Lantinghei SC Extralight" w:eastAsia="Times New Roman" w:hAnsi="Lantinghei SC Extralight" w:cs="Lantinghei SC Extralight"/>
        </w:rPr>
        <w:t>刑名</w:t>
      </w:r>
      <w:proofErr w:type="spellEnd"/>
      <w:r w:rsidRPr="00A85AD7">
        <w:rPr>
          <w:rStyle w:val="dicpy"/>
          <w:rFonts w:ascii="Times" w:eastAsia="Times New Roman" w:hAnsi="Times"/>
        </w:rPr>
        <w:t xml:space="preserve"> : </w:t>
      </w:r>
      <w:proofErr w:type="spellStart"/>
      <w:r w:rsidRPr="00A85AD7">
        <w:rPr>
          <w:rStyle w:val="dicpy"/>
          <w:rFonts w:ascii="Times" w:eastAsia="Times New Roman" w:hAnsi="Times"/>
        </w:rPr>
        <w:t>pénale</w:t>
      </w:r>
      <w:proofErr w:type="spellEnd"/>
      <w:r w:rsidRPr="00A85AD7">
        <w:rPr>
          <w:rStyle w:val="dicpy"/>
          <w:rFonts w:ascii="Times" w:eastAsia="Times New Roman" w:hAnsi="Times"/>
        </w:rPr>
        <w:t xml:space="preserve"> (</w:t>
      </w:r>
      <w:proofErr w:type="spellStart"/>
      <w:r w:rsidRPr="00A85AD7">
        <w:rPr>
          <w:rStyle w:val="dicpy"/>
          <w:rFonts w:ascii="Times" w:eastAsia="Times New Roman" w:hAnsi="Times"/>
        </w:rPr>
        <w:t>compétence</w:t>
      </w:r>
      <w:proofErr w:type="spellEnd"/>
      <w:r w:rsidRPr="00A85AD7">
        <w:rPr>
          <w:rStyle w:val="dicpy"/>
          <w:rFonts w:ascii="Times" w:eastAsia="Times New Roman" w:hAnsi="Times"/>
        </w:rPr>
        <w:t xml:space="preserve"> </w:t>
      </w:r>
    </w:p>
    <w:p w14:paraId="7EB4FD11" w14:textId="77777777" w:rsidR="006C3F92" w:rsidRPr="00A85AD7" w:rsidRDefault="006C3F92" w:rsidP="006C3F92">
      <w:pPr>
        <w:ind w:left="567"/>
        <w:rPr>
          <w:rStyle w:val="dicpy"/>
          <w:rFonts w:ascii="Times" w:eastAsia="Times New Roman" w:hAnsi="Times"/>
        </w:rPr>
      </w:pPr>
      <w:proofErr w:type="gramStart"/>
      <w:r w:rsidRPr="00A85AD7">
        <w:rPr>
          <w:rFonts w:ascii="Times" w:eastAsia="Times New Roman" w:hAnsi="Times" w:cs="Lantinghei SC Extralight"/>
        </w:rPr>
        <w:t>comm</w:t>
      </w:r>
      <w:proofErr w:type="gramEnd"/>
      <w:r w:rsidRPr="00A85AD7">
        <w:rPr>
          <w:rFonts w:ascii="Times" w:eastAsia="Times New Roman" w:hAnsi="Times" w:cs="Lantinghei SC Extralight"/>
        </w:rPr>
        <w:t xml:space="preserve">. </w:t>
      </w:r>
      <w:proofErr w:type="spellStart"/>
      <w:r w:rsidRPr="00A85AD7">
        <w:rPr>
          <w:rFonts w:ascii="Times" w:eastAsia="Times New Roman" w:hAnsi="Times" w:cs="Lantinghei SC Extralight"/>
        </w:rPr>
        <w:t>l’une</w:t>
      </w:r>
      <w:proofErr w:type="spellEnd"/>
      <w:r w:rsidRPr="00A85AD7">
        <w:rPr>
          <w:rFonts w:ascii="Times" w:eastAsia="Times New Roman" w:hAnsi="Times" w:cs="Lantinghei SC Extralight"/>
        </w:rPr>
        <w:t xml:space="preserve"> des qualifications techniques de la </w:t>
      </w:r>
      <w:proofErr w:type="spellStart"/>
      <w:r w:rsidRPr="00A85AD7">
        <w:rPr>
          <w:rFonts w:ascii="Times" w:eastAsia="Times New Roman" w:hAnsi="Times" w:cs="Lantinghei SC Extralight"/>
        </w:rPr>
        <w:t>bureaucratie</w:t>
      </w:r>
      <w:proofErr w:type="spellEnd"/>
      <w:r w:rsidRPr="00A85AD7">
        <w:rPr>
          <w:rFonts w:ascii="Times" w:eastAsia="Times New Roman" w:hAnsi="Times" w:cs="Lantinghei SC Extralight"/>
        </w:rPr>
        <w:t xml:space="preserve">, </w:t>
      </w:r>
      <w:proofErr w:type="spellStart"/>
      <w:r w:rsidRPr="00A85AD7">
        <w:rPr>
          <w:rFonts w:ascii="Times" w:eastAsia="Times New Roman" w:hAnsi="Times" w:cs="Lantinghei SC Extralight"/>
        </w:rPr>
        <w:t>assurée</w:t>
      </w:r>
      <w:proofErr w:type="spellEnd"/>
      <w:r w:rsidRPr="00A85AD7">
        <w:rPr>
          <w:rFonts w:ascii="Times" w:eastAsia="Times New Roman" w:hAnsi="Times" w:cs="Lantinghei SC Extralight"/>
        </w:rPr>
        <w:t xml:space="preserve"> par un </w:t>
      </w:r>
      <w:proofErr w:type="spellStart"/>
      <w:r w:rsidRPr="00A85AD7">
        <w:rPr>
          <w:rFonts w:ascii="Times" w:eastAsia="Times New Roman" w:hAnsi="Times" w:cs="Lantinghei SC Extralight"/>
        </w:rPr>
        <w:t>magistrat</w:t>
      </w:r>
      <w:proofErr w:type="spellEnd"/>
      <w:r w:rsidRPr="00A85AD7">
        <w:rPr>
          <w:rFonts w:ascii="Times" w:eastAsia="Times New Roman" w:hAnsi="Times" w:cs="Lantinghei SC Extralight"/>
        </w:rPr>
        <w:t xml:space="preserve"> avec </w:t>
      </w:r>
      <w:proofErr w:type="spellStart"/>
      <w:r w:rsidRPr="00A85AD7">
        <w:rPr>
          <w:rFonts w:ascii="Times" w:eastAsia="Times New Roman" w:hAnsi="Times" w:cs="Lantinghei SC Extralight"/>
        </w:rPr>
        <w:t>l’aide</w:t>
      </w:r>
      <w:proofErr w:type="spellEnd"/>
      <w:r w:rsidRPr="00A85AD7">
        <w:rPr>
          <w:rFonts w:ascii="Times" w:eastAsia="Times New Roman" w:hAnsi="Times" w:cs="Lantinghei SC Extralight"/>
        </w:rPr>
        <w:t xml:space="preserve"> d’un </w:t>
      </w:r>
      <w:proofErr w:type="spellStart"/>
      <w:r w:rsidRPr="00A85AD7">
        <w:rPr>
          <w:rFonts w:ascii="Times" w:eastAsia="Times New Roman" w:hAnsi="Times" w:cs="Lantinghei SC Extralight"/>
        </w:rPr>
        <w:t>secrétaire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spécialisé</w:t>
      </w:r>
      <w:proofErr w:type="spellEnd"/>
      <w:r w:rsidRPr="00A85AD7">
        <w:rPr>
          <w:rFonts w:ascii="Times" w:eastAsia="Times New Roman" w:hAnsi="Times" w:cs="Lantinghei SC Extralight"/>
        </w:rPr>
        <w:t xml:space="preserve"> sous les Qing, </w:t>
      </w:r>
      <w:proofErr w:type="spellStart"/>
      <w:r w:rsidRPr="00A85AD7">
        <w:rPr>
          <w:rFonts w:ascii="Times" w:eastAsia="Times New Roman" w:hAnsi="Times" w:cs="Lantinghei SC Extralight"/>
        </w:rPr>
        <w:t>l’autre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étant</w:t>
      </w:r>
      <w:proofErr w:type="spellEnd"/>
      <w:r w:rsidRPr="00A85AD7">
        <w:rPr>
          <w:rFonts w:ascii="Times" w:eastAsia="Times New Roman" w:hAnsi="Times" w:cs="Lantinghei SC Extralight"/>
        </w:rPr>
        <w:t xml:space="preserve"> la </w:t>
      </w:r>
      <w:proofErr w:type="spellStart"/>
      <w:r w:rsidRPr="00A85AD7">
        <w:rPr>
          <w:rFonts w:ascii="Times" w:eastAsia="Times New Roman" w:hAnsi="Times" w:cs="Lantinghei SC Extralight"/>
        </w:rPr>
        <w:t>compétence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fiscale</w:t>
      </w:r>
      <w:proofErr w:type="spellEnd"/>
      <w:r w:rsidRPr="00A85AD7">
        <w:rPr>
          <w:rFonts w:ascii="Times" w:eastAsia="Times New Roman" w:hAnsi="Times" w:cs="Lantinghei SC Extralight"/>
        </w:rPr>
        <w:t xml:space="preserve">. </w:t>
      </w:r>
      <w:proofErr w:type="spellStart"/>
      <w:r w:rsidRPr="00A85AD7">
        <w:rPr>
          <w:rFonts w:ascii="Times" w:eastAsia="Times New Roman" w:hAnsi="Times" w:cs="Lantinghei SC Extralight"/>
        </w:rPr>
        <w:t>Voir</w:t>
      </w:r>
      <w:proofErr w:type="spellEnd"/>
      <w:r w:rsidRPr="00A85AD7">
        <w:rPr>
          <w:rFonts w:ascii="Times" w:eastAsia="Times New Roman" w:hAnsi="Times" w:cs="Lantinghei SC Extralight"/>
        </w:rPr>
        <w:t xml:space="preserve"> </w:t>
      </w:r>
      <w:proofErr w:type="spellStart"/>
      <w:r w:rsidRPr="00A85AD7">
        <w:rPr>
          <w:rFonts w:ascii="Times" w:eastAsia="Times New Roman" w:hAnsi="Times" w:cs="Lantinghei SC Extralight"/>
        </w:rPr>
        <w:t>qianliang</w:t>
      </w:r>
      <w:proofErr w:type="spellEnd"/>
    </w:p>
    <w:p w14:paraId="005D75AF" w14:textId="77777777" w:rsidR="006C3F92" w:rsidRPr="00A85AD7" w:rsidRDefault="006C3F92" w:rsidP="006C3F92">
      <w:pPr>
        <w:rPr>
          <w:rFonts w:ascii="Times" w:eastAsia="Times New Roman" w:hAnsi="Times"/>
          <w:b/>
        </w:rPr>
      </w:pPr>
      <w:proofErr w:type="spellStart"/>
      <w:proofErr w:type="gramStart"/>
      <w:r w:rsidRPr="00A85AD7">
        <w:rPr>
          <w:rStyle w:val="dicpy"/>
          <w:rFonts w:ascii="Times" w:eastAsia="Times New Roman" w:hAnsi="Times"/>
        </w:rPr>
        <w:t>kāi</w:t>
      </w:r>
      <w:proofErr w:type="spellEnd"/>
      <w:proofErr w:type="gramEnd"/>
      <w:r w:rsidRPr="00A85AD7">
        <w:rPr>
          <w:rStyle w:val="dicpy"/>
          <w:rFonts w:ascii="Times" w:eastAsia="Times New Roman" w:hAnsi="Times"/>
        </w:rPr>
        <w:t xml:space="preserve"> </w:t>
      </w:r>
      <w:proofErr w:type="spellStart"/>
      <w:r w:rsidRPr="00A85AD7">
        <w:rPr>
          <w:rStyle w:val="dicpy"/>
          <w:rFonts w:ascii="Times" w:eastAsia="Times New Roman" w:hAnsi="Times"/>
        </w:rPr>
        <w:t>quē</w:t>
      </w:r>
      <w:proofErr w:type="spellEnd"/>
      <w:r w:rsidRPr="00A85AD7">
        <w:rPr>
          <w:rStyle w:val="dicpy"/>
          <w:rFonts w:ascii="Times" w:eastAsia="Times New Roman" w:hAnsi="Times"/>
          <w:b/>
        </w:rPr>
        <w:t xml:space="preserve"> </w:t>
      </w:r>
      <w:proofErr w:type="spellStart"/>
      <w:r w:rsidRPr="00A85AD7">
        <w:rPr>
          <w:rStyle w:val="lev"/>
          <w:rFonts w:ascii="Lantinghei SC Extralight" w:eastAsia="Times New Roman" w:hAnsi="Lantinghei SC Extralight" w:cs="Lantinghei SC Extralight"/>
        </w:rPr>
        <w:t>開缺</w:t>
      </w:r>
      <w:proofErr w:type="spellEnd"/>
      <w:r w:rsidRPr="00A85AD7">
        <w:rPr>
          <w:rStyle w:val="lev"/>
          <w:rFonts w:ascii="Times" w:eastAsia="Times New Roman" w:hAnsi="Times" w:cs="Lantinghei SC Extralight"/>
        </w:rPr>
        <w:t xml:space="preserve"> : poste vacant, </w:t>
      </w:r>
      <w:proofErr w:type="spellStart"/>
      <w:r w:rsidRPr="00A85AD7">
        <w:rPr>
          <w:rStyle w:val="lev"/>
          <w:rFonts w:ascii="Times" w:eastAsia="Times New Roman" w:hAnsi="Times" w:cs="Lantinghei SC Extralight"/>
        </w:rPr>
        <w:t>vacance</w:t>
      </w:r>
      <w:proofErr w:type="spellEnd"/>
      <w:r w:rsidRPr="00A85AD7">
        <w:rPr>
          <w:rStyle w:val="lev"/>
          <w:rFonts w:ascii="Times" w:eastAsia="Times New Roman" w:hAnsi="Times" w:cs="Lantinghei SC Extralight"/>
        </w:rPr>
        <w:t xml:space="preserve"> de poste</w:t>
      </w:r>
    </w:p>
    <w:p w14:paraId="1C785B78" w14:textId="77777777" w:rsidR="006C3F92" w:rsidRPr="00B778CB" w:rsidRDefault="006C3F92" w:rsidP="006C3F92"/>
    <w:p w14:paraId="6416E6A6" w14:textId="57F11D3B" w:rsidR="005553FF" w:rsidRPr="00E46146" w:rsidRDefault="005553FF" w:rsidP="00E46146">
      <w:pPr>
        <w:rPr>
          <w:lang w:eastAsia="zh-TW"/>
        </w:rPr>
      </w:pPr>
    </w:p>
    <w:sectPr w:rsidR="005553FF" w:rsidRPr="00E46146" w:rsidSect="00F560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3AE51" w14:textId="77777777" w:rsidR="00BD0CE3" w:rsidRDefault="00BD0CE3" w:rsidP="00BF1DD0">
      <w:r>
        <w:separator/>
      </w:r>
    </w:p>
  </w:endnote>
  <w:endnote w:type="continuationSeparator" w:id="0">
    <w:p w14:paraId="18DF0056" w14:textId="77777777" w:rsidR="00BD0CE3" w:rsidRDefault="00BD0CE3" w:rsidP="00BF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54FD" w14:textId="77777777" w:rsidR="00BD0CE3" w:rsidRDefault="00BD0CE3" w:rsidP="00BF1DD0">
      <w:r>
        <w:separator/>
      </w:r>
    </w:p>
  </w:footnote>
  <w:footnote w:type="continuationSeparator" w:id="0">
    <w:p w14:paraId="44FD197C" w14:textId="77777777" w:rsidR="00BD0CE3" w:rsidRDefault="00BD0CE3" w:rsidP="00BF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C6"/>
    <w:rsid w:val="00022033"/>
    <w:rsid w:val="000866F4"/>
    <w:rsid w:val="000F1287"/>
    <w:rsid w:val="001B6881"/>
    <w:rsid w:val="001E69E4"/>
    <w:rsid w:val="00222577"/>
    <w:rsid w:val="00242298"/>
    <w:rsid w:val="003E3DA3"/>
    <w:rsid w:val="003F150C"/>
    <w:rsid w:val="00412971"/>
    <w:rsid w:val="005553FF"/>
    <w:rsid w:val="006301F5"/>
    <w:rsid w:val="006C3F92"/>
    <w:rsid w:val="00727EC6"/>
    <w:rsid w:val="007D7A8B"/>
    <w:rsid w:val="00851D01"/>
    <w:rsid w:val="00926D0F"/>
    <w:rsid w:val="00967A1B"/>
    <w:rsid w:val="009B1AEC"/>
    <w:rsid w:val="009B4FD2"/>
    <w:rsid w:val="00A30DD1"/>
    <w:rsid w:val="00AC5287"/>
    <w:rsid w:val="00B14DB7"/>
    <w:rsid w:val="00B4611D"/>
    <w:rsid w:val="00BB2761"/>
    <w:rsid w:val="00BD0CE3"/>
    <w:rsid w:val="00BF1DD0"/>
    <w:rsid w:val="00C76EC3"/>
    <w:rsid w:val="00C843FB"/>
    <w:rsid w:val="00CA7C46"/>
    <w:rsid w:val="00CE0F20"/>
    <w:rsid w:val="00D72EC7"/>
    <w:rsid w:val="00D7738E"/>
    <w:rsid w:val="00E17B77"/>
    <w:rsid w:val="00E46146"/>
    <w:rsid w:val="00EC4B83"/>
    <w:rsid w:val="00F04B70"/>
    <w:rsid w:val="00F56031"/>
    <w:rsid w:val="00F71905"/>
    <w:rsid w:val="00FA3BD9"/>
    <w:rsid w:val="00FC4799"/>
    <w:rsid w:val="00FD4898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80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EC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72EC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F1DD0"/>
  </w:style>
  <w:style w:type="character" w:customStyle="1" w:styleId="NotedebasdepageCar">
    <w:name w:val="Note de bas de page Car"/>
    <w:basedOn w:val="Policepardfaut"/>
    <w:link w:val="Notedebasdepage"/>
    <w:uiPriority w:val="99"/>
    <w:rsid w:val="00BF1DD0"/>
  </w:style>
  <w:style w:type="character" w:styleId="Marquenotebasdepage">
    <w:name w:val="footnote reference"/>
    <w:basedOn w:val="Policepardfaut"/>
    <w:uiPriority w:val="99"/>
    <w:unhideWhenUsed/>
    <w:rsid w:val="00BF1DD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F9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C3F92"/>
    <w:rPr>
      <w:b/>
      <w:bCs/>
    </w:rPr>
  </w:style>
  <w:style w:type="character" w:customStyle="1" w:styleId="dicpy">
    <w:name w:val="dicpy"/>
    <w:basedOn w:val="Policepardfaut"/>
    <w:rsid w:val="006C3F92"/>
  </w:style>
  <w:style w:type="paragraph" w:styleId="En-tte">
    <w:name w:val="header"/>
    <w:basedOn w:val="Normal"/>
    <w:link w:val="En-tteCar"/>
    <w:uiPriority w:val="99"/>
    <w:unhideWhenUsed/>
    <w:rsid w:val="002422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2298"/>
  </w:style>
  <w:style w:type="paragraph" w:styleId="Pieddepage">
    <w:name w:val="footer"/>
    <w:basedOn w:val="Normal"/>
    <w:link w:val="PieddepageCar"/>
    <w:uiPriority w:val="99"/>
    <w:unhideWhenUsed/>
    <w:rsid w:val="002422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EC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72EC7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F1DD0"/>
  </w:style>
  <w:style w:type="character" w:customStyle="1" w:styleId="NotedebasdepageCar">
    <w:name w:val="Note de bas de page Car"/>
    <w:basedOn w:val="Policepardfaut"/>
    <w:link w:val="Notedebasdepage"/>
    <w:uiPriority w:val="99"/>
    <w:rsid w:val="00BF1DD0"/>
  </w:style>
  <w:style w:type="character" w:styleId="Marquenotebasdepage">
    <w:name w:val="footnote reference"/>
    <w:basedOn w:val="Policepardfaut"/>
    <w:uiPriority w:val="99"/>
    <w:unhideWhenUsed/>
    <w:rsid w:val="00BF1DD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F9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C3F92"/>
    <w:rPr>
      <w:b/>
      <w:bCs/>
    </w:rPr>
  </w:style>
  <w:style w:type="character" w:customStyle="1" w:styleId="dicpy">
    <w:name w:val="dicpy"/>
    <w:basedOn w:val="Policepardfaut"/>
    <w:rsid w:val="006C3F92"/>
  </w:style>
  <w:style w:type="paragraph" w:styleId="En-tte">
    <w:name w:val="header"/>
    <w:basedOn w:val="Normal"/>
    <w:link w:val="En-tteCar"/>
    <w:uiPriority w:val="99"/>
    <w:unhideWhenUsed/>
    <w:rsid w:val="002422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2298"/>
  </w:style>
  <w:style w:type="paragraph" w:styleId="Pieddepage">
    <w:name w:val="footer"/>
    <w:basedOn w:val="Normal"/>
    <w:link w:val="PieddepageCar"/>
    <w:uiPriority w:val="99"/>
    <w:unhideWhenUsed/>
    <w:rsid w:val="002422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5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43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80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549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586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8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475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25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51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68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18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30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059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3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62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24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97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4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48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73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9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94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6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39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18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69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089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32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59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9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369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90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993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8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72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43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3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5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57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945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sc.chineselegalculture.org/eC/DQLL_1740/5.1.1.8" TargetMode="External"/><Relationship Id="rId12" Type="http://schemas.openxmlformats.org/officeDocument/2006/relationships/hyperlink" Target="http://lsc.chineselegalculture.org/Glossary/Terms?ID=42" TargetMode="External"/><Relationship Id="rId13" Type="http://schemas.openxmlformats.org/officeDocument/2006/relationships/hyperlink" Target="http://lsc.chineselegalculture.org/eC/DQLL_1740/5.1.1.8.1" TargetMode="External"/><Relationship Id="rId14" Type="http://schemas.openxmlformats.org/officeDocument/2006/relationships/hyperlink" Target="http://lsc.chineselegalculture.org/Glossary/Terms?ID=383" TargetMode="External"/><Relationship Id="rId15" Type="http://schemas.openxmlformats.org/officeDocument/2006/relationships/hyperlink" Target="http://lsc.chineselegalculture.org/eC/DMLJJFL_1610/8.1.1.42" TargetMode="External"/><Relationship Id="rId16" Type="http://schemas.openxmlformats.org/officeDocument/2006/relationships/hyperlink" Target="http://lsc.chineselegalculture.org/eC/DQLL_1740/5.1.2.40" TargetMode="External"/><Relationship Id="rId17" Type="http://schemas.openxmlformats.org/officeDocument/2006/relationships/hyperlink" Target="http://lsc.chineselegalculture.org/eC/DQLL_1740/5.1.1.8.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sc.chineselegalculture.org/eC/DQLL_1740/5" TargetMode="External"/><Relationship Id="rId8" Type="http://schemas.openxmlformats.org/officeDocument/2006/relationships/hyperlink" Target="http://lsc.chineselegalculture.org/eC/DQLL_1740/5.1" TargetMode="External"/><Relationship Id="rId9" Type="http://schemas.openxmlformats.org/officeDocument/2006/relationships/hyperlink" Target="http://lsc.chineselegalculture.org/eC/DQLL_1740/5.1.1" TargetMode="External"/><Relationship Id="rId10" Type="http://schemas.openxmlformats.org/officeDocument/2006/relationships/hyperlink" Target="http://lsc.chineselegalculture.org/eC/DQLL_1740/5.1.1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7827</Characters>
  <Application>Microsoft Macintosh Word</Application>
  <DocSecurity>0</DocSecurity>
  <Lines>116</Lines>
  <Paragraphs>17</Paragraphs>
  <ScaleCrop>false</ScaleCrop>
  <Company>USF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Park</dc:creator>
  <cp:keywords/>
  <dc:description/>
  <cp:lastModifiedBy>... ...</cp:lastModifiedBy>
  <cp:revision>2</cp:revision>
  <dcterms:created xsi:type="dcterms:W3CDTF">2017-03-01T04:03:00Z</dcterms:created>
  <dcterms:modified xsi:type="dcterms:W3CDTF">2017-03-01T04:03:00Z</dcterms:modified>
</cp:coreProperties>
</file>