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A59F2" w14:textId="77777777" w:rsidR="007F659B" w:rsidRPr="00450F1F" w:rsidRDefault="008154A4" w:rsidP="00F70DB4">
      <w:pPr>
        <w:spacing w:after="0"/>
        <w:jc w:val="both"/>
        <w:rPr>
          <w:rFonts w:ascii="Times" w:eastAsia="新細明體" w:hAnsi="Times" w:cs="Times New Roman"/>
          <w:lang w:val="en-US" w:eastAsia="fr-FR"/>
        </w:rPr>
      </w:pPr>
      <w:proofErr w:type="spellStart"/>
      <w:r w:rsidRPr="00450F1F">
        <w:rPr>
          <w:rFonts w:ascii="Times" w:eastAsia="新細明體" w:hAnsi="Times" w:cs="儷宋 Pro"/>
          <w:lang w:val="en-US" w:eastAsia="fr-FR"/>
        </w:rPr>
        <w:t>條例</w:t>
      </w:r>
      <w:proofErr w:type="spellEnd"/>
      <w:r w:rsidRPr="00450F1F">
        <w:rPr>
          <w:rFonts w:ascii="Times" w:eastAsia="新細明體" w:hAnsi="Times" w:cs="Times New Roman"/>
          <w:lang w:val="en-US" w:eastAsia="fr-FR"/>
        </w:rPr>
        <w:t xml:space="preserve"> / </w:t>
      </w:r>
      <w:proofErr w:type="spellStart"/>
      <w:r w:rsidRPr="00450F1F">
        <w:rPr>
          <w:rFonts w:ascii="Times" w:eastAsia="新細明體" w:hAnsi="Times" w:cs="Times New Roman"/>
          <w:lang w:val="en-US" w:eastAsia="fr-FR"/>
        </w:rPr>
        <w:t>tiaoli</w:t>
      </w:r>
      <w:proofErr w:type="spellEnd"/>
    </w:p>
    <w:p w14:paraId="01FFFA88" w14:textId="77777777" w:rsidR="00CA08A6" w:rsidRDefault="008154A4" w:rsidP="00F70DB4">
      <w:pPr>
        <w:spacing w:after="0"/>
        <w:jc w:val="both"/>
        <w:rPr>
          <w:rFonts w:ascii="Times" w:eastAsia="新細明體" w:hAnsi="Times" w:cs="Times New Roman"/>
          <w:lang w:val="en-US" w:eastAsia="fr-FR"/>
        </w:rPr>
      </w:pPr>
      <w:r w:rsidRPr="00450F1F">
        <w:rPr>
          <w:rFonts w:ascii="Times" w:eastAsia="新細明體" w:hAnsi="Times" w:cs="Times New Roman"/>
          <w:lang w:val="en-US" w:eastAsia="fr-FR"/>
        </w:rPr>
        <w:br/>
        <w:t> </w:t>
      </w:r>
      <w:r w:rsidRPr="00450F1F">
        <w:rPr>
          <w:rFonts w:ascii="Times" w:eastAsia="新細明體" w:hAnsi="Times" w:cs="Times New Roman"/>
          <w:lang w:val="en-US" w:eastAsia="fr-FR"/>
        </w:rPr>
        <w:br/>
        <w:t>25-1</w:t>
      </w:r>
      <w:r w:rsidRPr="00450F1F">
        <w:rPr>
          <w:rFonts w:ascii="Times" w:eastAsia="新細明體" w:hAnsi="Times" w:cs="Microsoft Tai Le"/>
          <w:lang w:val="en-US" w:eastAsia="fr-FR"/>
        </w:rPr>
        <w:t>。</w:t>
      </w:r>
      <w:r w:rsidRPr="00450F1F">
        <w:rPr>
          <w:rFonts w:ascii="Times" w:eastAsia="新細明體" w:hAnsi="Times" w:cs="Times New Roman"/>
          <w:lang w:val="en-US" w:eastAsia="fr-FR"/>
        </w:rPr>
        <w:t>Anyone denounced by a relative of the 4</w:t>
      </w:r>
      <w:r w:rsidRPr="00450F1F">
        <w:rPr>
          <w:rFonts w:ascii="Times" w:eastAsia="新細明體" w:hAnsi="Times" w:cs="Times New Roman"/>
          <w:vertAlign w:val="superscript"/>
          <w:lang w:val="en-US" w:eastAsia="fr-FR"/>
        </w:rPr>
        <w:t>th</w:t>
      </w:r>
      <w:r w:rsidRPr="00450F1F">
        <w:rPr>
          <w:rFonts w:ascii="Times" w:eastAsia="新細明體" w:hAnsi="Times" w:cs="Times New Roman"/>
          <w:lang w:val="en-US" w:eastAsia="fr-FR"/>
        </w:rPr>
        <w:t xml:space="preserve"> or 5</w:t>
      </w:r>
      <w:r w:rsidRPr="00450F1F">
        <w:rPr>
          <w:rFonts w:ascii="Times" w:eastAsia="新細明體" w:hAnsi="Times" w:cs="Times New Roman"/>
          <w:vertAlign w:val="superscript"/>
          <w:lang w:val="en-US" w:eastAsia="fr-FR"/>
        </w:rPr>
        <w:t>th</w:t>
      </w:r>
      <w:r w:rsidRPr="00450F1F">
        <w:rPr>
          <w:rFonts w:ascii="Times" w:eastAsia="新細明體" w:hAnsi="Times" w:cs="Times New Roman"/>
          <w:lang w:val="en-US" w:eastAsia="fr-FR"/>
        </w:rPr>
        <w:t xml:space="preserve"> degree of mourning is granted a three-degree reduction of his sentence. If the relative is not included in the 5 degrees of mourning, the sentence is reduced of one degree. For plots of rebellion and treason that has not materialized, if a relative surrenders the criminals or hands them over to the court, the principal will be treated as in cases of / [according to the statute on self-surrender? AB] self-surrender, and punishment will be spared. If the plot has come off the principal cannot be spared, but those punished under the bonds of collective responsibility will be spared under the statute on self-surrender.</w:t>
      </w:r>
    </w:p>
    <w:p w14:paraId="205DACA8" w14:textId="75338131" w:rsidR="007F659B" w:rsidRPr="00450F1F" w:rsidRDefault="008154A4" w:rsidP="00F70DB4">
      <w:pPr>
        <w:spacing w:after="0"/>
        <w:jc w:val="both"/>
        <w:rPr>
          <w:rFonts w:ascii="Times" w:eastAsia="新細明體" w:hAnsi="Times" w:cs="Times New Roman"/>
          <w:lang w:val="en-US" w:eastAsia="fr-FR"/>
        </w:rPr>
      </w:pPr>
      <w:bookmarkStart w:id="0" w:name="_GoBack"/>
      <w:bookmarkEnd w:id="0"/>
      <w:r w:rsidRPr="00450F1F">
        <w:rPr>
          <w:rFonts w:ascii="Times" w:eastAsia="新細明體" w:hAnsi="Times" w:cs="Times New Roman"/>
          <w:lang w:val="en-US" w:eastAsia="fr-FR"/>
        </w:rPr>
        <w:t> </w:t>
      </w:r>
      <w:r w:rsidRPr="00450F1F">
        <w:rPr>
          <w:rFonts w:ascii="Times" w:eastAsia="新細明體" w:hAnsi="Times" w:cs="Times New Roman"/>
          <w:lang w:val="en-US" w:eastAsia="fr-FR"/>
        </w:rPr>
        <w:br/>
        <w:t>25-2</w:t>
      </w:r>
      <w:proofErr w:type="gramStart"/>
      <w:r w:rsidRPr="00450F1F">
        <w:rPr>
          <w:rFonts w:ascii="Times" w:eastAsia="新細明體" w:hAnsi="Times" w:cs="Microsoft Tai Le"/>
          <w:lang w:val="en-US" w:eastAsia="fr-FR"/>
        </w:rPr>
        <w:t>。</w:t>
      </w:r>
      <w:r w:rsidRPr="00450F1F">
        <w:rPr>
          <w:rFonts w:ascii="Times" w:eastAsia="新細明體" w:hAnsi="Times" w:cs="Times New Roman"/>
          <w:lang w:val="en-US" w:eastAsia="fr-FR"/>
        </w:rPr>
        <w:t xml:space="preserve">  </w:t>
      </w:r>
      <w:proofErr w:type="gramEnd"/>
      <w:r w:rsidRPr="00450F1F">
        <w:rPr>
          <w:rFonts w:ascii="Times" w:eastAsia="新細明體" w:hAnsi="Times" w:cs="Times New Roman"/>
          <w:lang w:val="en-US" w:eastAsia="fr-FR"/>
        </w:rPr>
        <w:t xml:space="preserve">Persons confined to custody after the commission of a grave offense who escape because of some unforeseen event, and then return and submit </w:t>
      </w:r>
      <w:proofErr w:type="gramStart"/>
      <w:r w:rsidRPr="00450F1F">
        <w:rPr>
          <w:rFonts w:ascii="Times" w:eastAsia="新細明體" w:hAnsi="Times" w:cs="Times New Roman"/>
          <w:lang w:val="en-US" w:eastAsia="fr-FR"/>
        </w:rPr>
        <w:t>themselves</w:t>
      </w:r>
      <w:proofErr w:type="gramEnd"/>
      <w:r w:rsidRPr="00450F1F">
        <w:rPr>
          <w:rFonts w:ascii="Times" w:eastAsia="新細明體" w:hAnsi="Times" w:cs="Times New Roman"/>
          <w:lang w:val="en-US" w:eastAsia="fr-FR"/>
        </w:rPr>
        <w:t>, shall be spared the penalty of death and punished with 100 blows</w:t>
      </w:r>
      <w:r w:rsidR="007A4CB2" w:rsidRPr="00450F1F">
        <w:rPr>
          <w:rFonts w:ascii="Times" w:eastAsia="新細明體" w:hAnsi="Times" w:cs="Times New Roman"/>
          <w:lang w:val="en-US" w:eastAsia="fr-FR"/>
        </w:rPr>
        <w:t xml:space="preserve"> of the stick</w:t>
      </w:r>
      <w:r w:rsidRPr="00450F1F">
        <w:rPr>
          <w:rFonts w:ascii="Times" w:eastAsia="新細明體" w:hAnsi="Times" w:cs="Times New Roman"/>
          <w:lang w:val="en-US" w:eastAsia="fr-FR"/>
        </w:rPr>
        <w:t xml:space="preserve">, but cannot be allowed leniency under the statute on self-surrender for their original crime. Those who escape from prison on </w:t>
      </w:r>
      <w:proofErr w:type="gramStart"/>
      <w:r w:rsidRPr="00450F1F">
        <w:rPr>
          <w:rFonts w:ascii="Times" w:eastAsia="新細明體" w:hAnsi="Times" w:cs="Times New Roman"/>
          <w:lang w:val="en-US" w:eastAsia="fr-FR"/>
        </w:rPr>
        <w:t>their own</w:t>
      </w:r>
      <w:proofErr w:type="gramEnd"/>
      <w:r w:rsidRPr="00450F1F">
        <w:rPr>
          <w:rFonts w:ascii="Times" w:eastAsia="新細明體" w:hAnsi="Times" w:cs="Times New Roman"/>
          <w:lang w:val="en-US" w:eastAsia="fr-FR"/>
        </w:rPr>
        <w:t xml:space="preserve"> or through a bribe to the wardens are not included in this statute even if they return of their own volition.</w:t>
      </w:r>
    </w:p>
    <w:p w14:paraId="335945A9" w14:textId="44B55AB5" w:rsidR="007F659B" w:rsidRPr="00450F1F" w:rsidRDefault="008154A4" w:rsidP="00F70DB4">
      <w:pPr>
        <w:spacing w:after="0"/>
        <w:jc w:val="both"/>
        <w:rPr>
          <w:rFonts w:ascii="Times" w:eastAsia="新細明體" w:hAnsi="Times" w:cs="Times New Roman"/>
          <w:lang w:val="en-US" w:eastAsia="fr-FR"/>
        </w:rPr>
      </w:pPr>
      <w:r w:rsidRPr="00450F1F">
        <w:rPr>
          <w:rFonts w:ascii="Times" w:eastAsia="新細明體" w:hAnsi="Times" w:cs="Times New Roman"/>
          <w:lang w:val="en-US" w:eastAsia="fr-FR"/>
        </w:rPr>
        <w:br/>
        <w:t>25-3</w:t>
      </w:r>
      <w:r w:rsidRPr="00450F1F">
        <w:rPr>
          <w:rFonts w:ascii="Times" w:eastAsia="新細明體" w:hAnsi="Times" w:cs="Microsoft Tai Le"/>
          <w:lang w:val="en-US" w:eastAsia="fr-FR"/>
        </w:rPr>
        <w:t>。</w:t>
      </w:r>
      <w:r w:rsidRPr="00450F1F">
        <w:rPr>
          <w:rFonts w:ascii="Times" w:eastAsia="新細明體" w:hAnsi="Times" w:cs="Times New Roman"/>
          <w:lang w:val="en-US" w:eastAsia="fr-FR"/>
        </w:rPr>
        <w:t xml:space="preserve"> Those who are captured by bandits and forced to join them, but do not forget their homes, and take a chance to escape and return home, are forgiven punishment.</w:t>
      </w:r>
    </w:p>
    <w:p w14:paraId="2E00FFCB" w14:textId="0485834A" w:rsidR="008154A4" w:rsidRPr="00450F1F" w:rsidRDefault="008154A4" w:rsidP="00F70DB4">
      <w:pPr>
        <w:spacing w:after="0"/>
        <w:jc w:val="both"/>
        <w:rPr>
          <w:rFonts w:ascii="Times" w:eastAsia="新細明體" w:hAnsi="Times" w:cs="Times New Roman"/>
          <w:lang w:val="en-US" w:eastAsia="fr-FR"/>
        </w:rPr>
      </w:pPr>
      <w:r w:rsidRPr="00450F1F">
        <w:rPr>
          <w:rFonts w:ascii="Times" w:eastAsia="新細明體" w:hAnsi="Times" w:cs="Times New Roman"/>
          <w:lang w:val="en-US" w:eastAsia="fr-FR"/>
        </w:rPr>
        <w:br/>
        <w:t>25-4</w:t>
      </w:r>
      <w:r w:rsidRPr="00450F1F">
        <w:rPr>
          <w:rFonts w:ascii="Times" w:eastAsia="新細明體" w:hAnsi="Times" w:cs="Microsoft Tai Le"/>
          <w:lang w:val="en-US" w:eastAsia="fr-FR"/>
        </w:rPr>
        <w:t>。</w:t>
      </w:r>
      <w:r w:rsidRPr="00450F1F">
        <w:rPr>
          <w:rFonts w:ascii="Times" w:eastAsia="新細明體" w:hAnsi="Times" w:cs="Times New Roman"/>
          <w:lang w:val="en-US" w:eastAsia="fr-FR"/>
        </w:rPr>
        <w:t xml:space="preserve"> When a robber is surrendered to authorities by </w:t>
      </w:r>
      <w:r w:rsidRPr="00450F1F">
        <w:rPr>
          <w:rFonts w:ascii="Times" w:eastAsia="新細明體" w:hAnsi="Times" w:cs="Times New Roman"/>
          <w:bCs/>
          <w:lang w:val="en-US" w:eastAsia="fr-FR"/>
        </w:rPr>
        <w:t>relatives</w:t>
      </w:r>
      <w:r w:rsidRPr="00450F1F">
        <w:rPr>
          <w:rFonts w:ascii="Times" w:eastAsia="新細明體" w:hAnsi="Times" w:cs="Times New Roman"/>
          <w:lang w:val="en-US" w:eastAsia="fr-FR"/>
        </w:rPr>
        <w:t>, if it is determined that the gang is fewer than 10 individuals, and they committed plunder on only one occasion,</w:t>
      </w:r>
      <w:r w:rsidRPr="00450F1F">
        <w:rPr>
          <w:rFonts w:ascii="Times" w:eastAsia="新細明體" w:hAnsi="Times" w:cs="Times New Roman"/>
          <w:bCs/>
          <w:lang w:val="en-US" w:eastAsia="fr-FR"/>
        </w:rPr>
        <w:t xml:space="preserve"> the exemption of punishment</w:t>
      </w:r>
      <w:r w:rsidR="007A4CB2" w:rsidRPr="00450F1F">
        <w:rPr>
          <w:rFonts w:ascii="Times" w:eastAsia="新細明體" w:hAnsi="Times" w:cs="Times New Roman"/>
          <w:bCs/>
          <w:lang w:val="en-US" w:eastAsia="fr-FR"/>
        </w:rPr>
        <w:t xml:space="preserve"> or the reduction of the sentence degree </w:t>
      </w:r>
      <w:r w:rsidRPr="00450F1F">
        <w:rPr>
          <w:rFonts w:ascii="Times" w:eastAsia="新細明體" w:hAnsi="Times" w:cs="Times New Roman"/>
          <w:bCs/>
          <w:lang w:val="en-US" w:eastAsia="fr-FR"/>
        </w:rPr>
        <w:t xml:space="preserve">will be </w:t>
      </w:r>
      <w:r w:rsidR="007A4CB2" w:rsidRPr="00450F1F">
        <w:rPr>
          <w:rFonts w:ascii="Times" w:eastAsia="新細明體" w:hAnsi="Times" w:cs="Times New Roman"/>
          <w:bCs/>
          <w:lang w:val="en-US" w:eastAsia="fr-FR"/>
        </w:rPr>
        <w:t>applied</w:t>
      </w:r>
      <w:r w:rsidRPr="00450F1F">
        <w:rPr>
          <w:rFonts w:ascii="Times" w:eastAsia="新細明體" w:hAnsi="Times" w:cs="Times New Roman"/>
          <w:bCs/>
          <w:lang w:val="en-US" w:eastAsia="fr-FR"/>
        </w:rPr>
        <w:t xml:space="preserve"> in accordance with the statute</w:t>
      </w:r>
      <w:r w:rsidRPr="00450F1F">
        <w:rPr>
          <w:rFonts w:ascii="Times" w:eastAsia="新細明體" w:hAnsi="Times" w:cs="Times New Roman"/>
          <w:lang w:val="en-US" w:eastAsia="fr-FR"/>
        </w:rPr>
        <w:t xml:space="preserve">. If the gang is 10 or more individuals and they committed several acts of plunder, and the relative surrendering the criminal is of one of the </w:t>
      </w:r>
      <w:r w:rsidRPr="00450F1F">
        <w:rPr>
          <w:rFonts w:ascii="Times" w:eastAsia="新細明體" w:hAnsi="Times" w:cs="Times New Roman"/>
          <w:bCs/>
          <w:lang w:val="en-US" w:eastAsia="fr-FR"/>
        </w:rPr>
        <w:t>three higher degrees of mourning, </w:t>
      </w:r>
      <w:r w:rsidRPr="00450F1F">
        <w:rPr>
          <w:rFonts w:ascii="Times" w:eastAsia="新細明體" w:hAnsi="Times" w:cs="Times New Roman"/>
          <w:lang w:val="en-US" w:eastAsia="fr-FR"/>
        </w:rPr>
        <w:t xml:space="preserve">the criminal is sent to </w:t>
      </w:r>
      <w:r w:rsidRPr="00450F1F">
        <w:rPr>
          <w:rFonts w:ascii="Times" w:eastAsia="新細明體" w:hAnsi="Times" w:cs="Times New Roman"/>
          <w:bCs/>
          <w:lang w:val="en-US" w:eastAsia="fr-FR"/>
        </w:rPr>
        <w:t>military exile i</w:t>
      </w:r>
      <w:r w:rsidRPr="00450F1F">
        <w:rPr>
          <w:rFonts w:ascii="Times" w:eastAsia="新細明體" w:hAnsi="Times" w:cs="Times New Roman"/>
          <w:lang w:val="en-US" w:eastAsia="fr-FR"/>
        </w:rPr>
        <w:t xml:space="preserve">n a nearby region. If a relative of the </w:t>
      </w:r>
      <w:r w:rsidRPr="00450F1F">
        <w:rPr>
          <w:rFonts w:ascii="Times" w:eastAsia="新細明體" w:hAnsi="Times" w:cs="Times New Roman"/>
          <w:bCs/>
          <w:lang w:val="en-US" w:eastAsia="fr-FR"/>
        </w:rPr>
        <w:t xml:space="preserve">two lower degrees of mourning </w:t>
      </w:r>
      <w:r w:rsidRPr="00450F1F">
        <w:rPr>
          <w:rFonts w:ascii="Times" w:eastAsia="新細明體" w:hAnsi="Times" w:cs="Times New Roman"/>
          <w:lang w:val="en-US" w:eastAsia="fr-FR"/>
        </w:rPr>
        <w:t>surrenders the criminal, then t</w:t>
      </w:r>
      <w:r w:rsidRPr="00450F1F">
        <w:rPr>
          <w:rFonts w:ascii="Times" w:eastAsia="新細明體" w:hAnsi="Times" w:cs="Times New Roman"/>
          <w:bCs/>
          <w:lang w:val="en-US" w:eastAsia="fr-FR"/>
        </w:rPr>
        <w:t>he latter is sent to military exile in a border garrison</w:t>
      </w:r>
      <w:r w:rsidRPr="00450F1F">
        <w:rPr>
          <w:rFonts w:ascii="Times" w:eastAsia="新細明體" w:hAnsi="Times" w:cs="Times New Roman"/>
          <w:lang w:val="en-US" w:eastAsia="fr-FR"/>
        </w:rPr>
        <w:t xml:space="preserve">. </w:t>
      </w:r>
      <w:r w:rsidRPr="00450F1F">
        <w:rPr>
          <w:rFonts w:ascii="Times" w:eastAsia="新細明體" w:hAnsi="Times" w:cs="Times New Roman"/>
          <w:bCs/>
          <w:lang w:val="en-US" w:eastAsia="fr-FR"/>
        </w:rPr>
        <w:t>If this is because they have been themselves robbed by the criminal that his relatives reports to authorities</w:t>
      </w:r>
      <w:r w:rsidRPr="00450F1F">
        <w:rPr>
          <w:rFonts w:ascii="Times" w:eastAsia="新細明體" w:hAnsi="Times" w:cs="Times New Roman"/>
          <w:lang w:val="en-US" w:eastAsia="fr-FR"/>
        </w:rPr>
        <w:t>, then the crime is sentenced in accordance with the statute on “relatives robbing from one another”, and is not covered in this sub-statute.</w:t>
      </w:r>
      <w:r w:rsidRPr="00450F1F">
        <w:rPr>
          <w:rFonts w:ascii="Times" w:eastAsia="新細明體" w:hAnsi="Times" w:cs="Times New Roman"/>
          <w:lang w:val="en-US" w:eastAsia="fr-FR"/>
        </w:rPr>
        <w:br/>
        <w:t> </w:t>
      </w:r>
      <w:r w:rsidRPr="00450F1F">
        <w:rPr>
          <w:rFonts w:ascii="Times" w:eastAsia="新細明體" w:hAnsi="Times" w:cs="Times New Roman"/>
          <w:lang w:val="en-US" w:eastAsia="fr-FR"/>
        </w:rPr>
        <w:br/>
        <w:t>25-5</w:t>
      </w:r>
      <w:r w:rsidRPr="00450F1F">
        <w:rPr>
          <w:rFonts w:ascii="Times" w:eastAsia="新細明體" w:hAnsi="Times" w:cs="Microsoft Tai Le"/>
          <w:lang w:val="en-US" w:eastAsia="fr-FR"/>
        </w:rPr>
        <w:t>。</w:t>
      </w:r>
      <w:r w:rsidRPr="00450F1F">
        <w:rPr>
          <w:rFonts w:ascii="Times" w:eastAsia="新細明體" w:hAnsi="Times" w:cs="Times New Roman"/>
          <w:lang w:val="en-US" w:eastAsia="fr-FR"/>
        </w:rPr>
        <w:t xml:space="preserve"> The thief who surrenders but do not tell all of the truth, or as he is aware that another individual intends to report </w:t>
      </w:r>
      <w:r w:rsidR="007A4CB2" w:rsidRPr="00450F1F">
        <w:rPr>
          <w:rFonts w:ascii="Times" w:eastAsia="新細明體" w:hAnsi="Times" w:cs="Times New Roman"/>
          <w:lang w:val="en-US" w:eastAsia="fr-FR"/>
        </w:rPr>
        <w:t>him</w:t>
      </w:r>
      <w:r w:rsidRPr="00450F1F">
        <w:rPr>
          <w:rFonts w:ascii="Times" w:eastAsia="新細明體" w:hAnsi="Times" w:cs="Times New Roman"/>
          <w:lang w:val="en-US" w:eastAsia="fr-FR"/>
        </w:rPr>
        <w:t xml:space="preserve"> and thereupon return the property to the victim, the statute dictates that</w:t>
      </w:r>
      <w:r w:rsidR="007A4CB2" w:rsidRPr="00450F1F">
        <w:rPr>
          <w:rFonts w:ascii="Times" w:eastAsia="新細明體" w:hAnsi="Times" w:cs="Times New Roman"/>
          <w:lang w:val="en-US" w:eastAsia="fr-FR"/>
        </w:rPr>
        <w:t xml:space="preserve"> his sentence be reduced</w:t>
      </w:r>
      <w:r w:rsidRPr="00450F1F">
        <w:rPr>
          <w:rFonts w:ascii="Times" w:eastAsia="新細明體" w:hAnsi="Times" w:cs="Times New Roman"/>
          <w:lang w:val="en-US" w:eastAsia="fr-FR"/>
        </w:rPr>
        <w:t xml:space="preserve"> and </w:t>
      </w:r>
      <w:r w:rsidR="007A4CB2" w:rsidRPr="00450F1F">
        <w:rPr>
          <w:rFonts w:ascii="Times" w:eastAsia="新細明體" w:hAnsi="Times" w:cs="Times New Roman"/>
          <w:lang w:val="en-US" w:eastAsia="fr-FR"/>
        </w:rPr>
        <w:t>he be exempted of the branding</w:t>
      </w:r>
      <w:r w:rsidRPr="00450F1F">
        <w:rPr>
          <w:rFonts w:ascii="Times" w:eastAsia="新細明體" w:hAnsi="Times" w:cs="Times New Roman"/>
          <w:lang w:val="en-US" w:eastAsia="fr-FR"/>
        </w:rPr>
        <w:t>.</w:t>
      </w:r>
    </w:p>
    <w:p w14:paraId="7761D720" w14:textId="77777777" w:rsidR="007A4CB2" w:rsidRPr="00450F1F" w:rsidRDefault="007A4CB2" w:rsidP="00F70DB4">
      <w:pPr>
        <w:spacing w:after="0"/>
        <w:jc w:val="both"/>
        <w:rPr>
          <w:rFonts w:ascii="Times" w:eastAsia="新細明體" w:hAnsi="Times" w:cs="Times New Roman"/>
          <w:lang w:val="en-US" w:eastAsia="fr-FR"/>
        </w:rPr>
      </w:pPr>
    </w:p>
    <w:p w14:paraId="7F86D24B" w14:textId="77777777" w:rsidR="007A4CB2" w:rsidRPr="00450F1F" w:rsidRDefault="007A4CB2" w:rsidP="00F70DB4">
      <w:pPr>
        <w:spacing w:after="0"/>
        <w:jc w:val="both"/>
        <w:rPr>
          <w:rFonts w:ascii="Times" w:eastAsia="新細明體" w:hAnsi="Times" w:cs="Times New Roman"/>
          <w:lang w:val="en-US" w:eastAsia="fr-FR"/>
        </w:rPr>
      </w:pPr>
      <w:r w:rsidRPr="00450F1F">
        <w:rPr>
          <w:rFonts w:ascii="Times" w:eastAsia="新細明體" w:hAnsi="Times" w:cs="Times New Roman"/>
          <w:lang w:val="en-US" w:eastAsia="fr-FR"/>
        </w:rPr>
        <w:t xml:space="preserve">25-06. For those who use force to commit robbery, aside from those </w:t>
      </w:r>
      <w:r w:rsidRPr="00450F1F">
        <w:rPr>
          <w:rFonts w:ascii="Times" w:eastAsia="新細明體" w:hAnsi="Times" w:cs="Times New Roman"/>
          <w:bCs/>
          <w:lang w:val="en-US" w:eastAsia="fr-FR"/>
        </w:rPr>
        <w:t>who have killed people, raped their wife or daughters, set fire to their house</w:t>
      </w:r>
      <w:r w:rsidRPr="00450F1F">
        <w:rPr>
          <w:rFonts w:ascii="Times" w:eastAsia="新細明體" w:hAnsi="Times" w:cs="Times New Roman"/>
          <w:lang w:val="en-US" w:eastAsia="fr-FR"/>
        </w:rPr>
        <w:t xml:space="preserve"> and other such crimes not eligible for </w:t>
      </w:r>
      <w:r w:rsidRPr="00450F1F">
        <w:rPr>
          <w:rFonts w:ascii="Times" w:eastAsia="新細明體" w:hAnsi="Times" w:cs="Times New Roman"/>
          <w:bCs/>
          <w:lang w:val="en-US" w:eastAsia="fr-FR"/>
        </w:rPr>
        <w:t>voluntary s</w:t>
      </w:r>
      <w:r w:rsidRPr="00450F1F">
        <w:rPr>
          <w:rFonts w:ascii="Times" w:eastAsia="新細明體" w:hAnsi="Times" w:cs="Times New Roman"/>
          <w:lang w:val="en-US" w:eastAsia="fr-FR"/>
        </w:rPr>
        <w:t xml:space="preserve">urrender because the offense is exceptionally grave, </w:t>
      </w:r>
      <w:r w:rsidRPr="00450F1F">
        <w:rPr>
          <w:rFonts w:ascii="Times" w:eastAsia="新細明體" w:hAnsi="Times" w:cs="Times New Roman"/>
          <w:bCs/>
          <w:lang w:val="en-US" w:eastAsia="fr-FR"/>
        </w:rPr>
        <w:t>for all the others, even though they have injured people who have subsequently recovered</w:t>
      </w:r>
      <w:r w:rsidRPr="00450F1F">
        <w:rPr>
          <w:rFonts w:ascii="Times" w:eastAsia="新細明體" w:hAnsi="Times" w:cs="Times New Roman"/>
          <w:lang w:val="en-US" w:eastAsia="fr-FR"/>
        </w:rPr>
        <w:t xml:space="preserve">, </w:t>
      </w:r>
      <w:r w:rsidRPr="00450F1F">
        <w:rPr>
          <w:rFonts w:ascii="Times" w:eastAsia="新細明體" w:hAnsi="Times" w:cs="Times New Roman"/>
          <w:bCs/>
          <w:lang w:val="en-US" w:eastAsia="fr-FR"/>
        </w:rPr>
        <w:t>they are eligible for the “voluntary surrender” clause</w:t>
      </w:r>
      <w:r w:rsidRPr="00450F1F">
        <w:rPr>
          <w:rFonts w:ascii="Times" w:eastAsia="新細明體" w:hAnsi="Times" w:cs="Times New Roman"/>
          <w:lang w:val="en-US" w:eastAsia="fr-FR"/>
        </w:rPr>
        <w:t xml:space="preserve">. </w:t>
      </w:r>
      <w:r w:rsidRPr="00450F1F">
        <w:rPr>
          <w:rFonts w:ascii="Times" w:eastAsia="新細明體" w:hAnsi="Times" w:cs="Times New Roman"/>
          <w:bCs/>
          <w:lang w:val="en-US" w:eastAsia="fr-FR"/>
        </w:rPr>
        <w:t>In accordance with the sub-statute on “Violent thug using lethal weapons to injure others”</w:t>
      </w:r>
      <w:r w:rsidRPr="00450F1F">
        <w:rPr>
          <w:rFonts w:ascii="Times" w:eastAsia="新細明體" w:hAnsi="Times" w:cs="Times New Roman"/>
          <w:lang w:val="en-US" w:eastAsia="fr-FR"/>
        </w:rPr>
        <w:t xml:space="preserve">, </w:t>
      </w:r>
      <w:r w:rsidRPr="00450F1F">
        <w:rPr>
          <w:rFonts w:ascii="Times" w:eastAsia="新細明體" w:hAnsi="Times" w:cs="Times New Roman"/>
          <w:bCs/>
          <w:lang w:val="en-US" w:eastAsia="fr-FR"/>
        </w:rPr>
        <w:t>they are liable to military exile to a border region</w:t>
      </w:r>
      <w:r w:rsidRPr="00450F1F">
        <w:rPr>
          <w:rFonts w:ascii="Times" w:eastAsia="新細明體" w:hAnsi="Times" w:cs="Times New Roman"/>
          <w:lang w:val="en-US" w:eastAsia="fr-FR"/>
        </w:rPr>
        <w:t>. Those who set fire on</w:t>
      </w:r>
      <w:r w:rsidRPr="00450F1F">
        <w:rPr>
          <w:rFonts w:ascii="Times" w:eastAsia="新細明體" w:hAnsi="Times" w:cs="Times New Roman"/>
          <w:bCs/>
          <w:lang w:val="en-US" w:eastAsia="fr-FR"/>
        </w:rPr>
        <w:t xml:space="preserve"> unoccupied houses, or on objects stocked in the fields,</w:t>
      </w:r>
      <w:r w:rsidRPr="00450F1F">
        <w:rPr>
          <w:rFonts w:ascii="Times" w:eastAsia="新細明體" w:hAnsi="Times" w:cs="Times New Roman"/>
          <w:lang w:val="en-US" w:eastAsia="fr-FR"/>
        </w:rPr>
        <w:t xml:space="preserve"> t</w:t>
      </w:r>
      <w:r w:rsidRPr="00450F1F">
        <w:rPr>
          <w:rFonts w:ascii="Times" w:eastAsia="新細明體" w:hAnsi="Times" w:cs="Times New Roman"/>
          <w:bCs/>
          <w:lang w:val="en-US" w:eastAsia="fr-FR"/>
        </w:rPr>
        <w:t>hey are liable to exile by compliance with the statute</w:t>
      </w:r>
      <w:r w:rsidRPr="00450F1F">
        <w:rPr>
          <w:rFonts w:ascii="Times" w:eastAsia="新細明體" w:hAnsi="Times" w:cs="Times New Roman"/>
          <w:lang w:val="en-US" w:eastAsia="fr-FR"/>
        </w:rPr>
        <w:t xml:space="preserve">. If the burned items are calculated to be greater than the original crime, then they are condemned to military exile in a distant region. If the owner of the items was </w:t>
      </w:r>
      <w:r w:rsidRPr="00450F1F">
        <w:rPr>
          <w:rFonts w:ascii="Times" w:eastAsia="新細明體" w:hAnsi="Times" w:cs="Times New Roman"/>
          <w:bCs/>
          <w:lang w:val="en-US" w:eastAsia="fr-FR"/>
        </w:rPr>
        <w:t>seriously injured</w:t>
      </w:r>
      <w:r w:rsidRPr="00450F1F">
        <w:rPr>
          <w:rFonts w:ascii="Times" w:eastAsia="新細明體" w:hAnsi="Times" w:cs="Times New Roman"/>
          <w:lang w:val="en-US" w:eastAsia="fr-FR"/>
        </w:rPr>
        <w:t xml:space="preserve">, </w:t>
      </w:r>
      <w:r w:rsidRPr="00450F1F">
        <w:rPr>
          <w:rFonts w:ascii="Times" w:eastAsia="新細明體" w:hAnsi="Times" w:cs="Times New Roman"/>
          <w:bCs/>
          <w:lang w:val="en-US" w:eastAsia="fr-FR"/>
        </w:rPr>
        <w:t>even though he</w:t>
      </w:r>
      <w:r w:rsidRPr="00450F1F">
        <w:rPr>
          <w:rFonts w:ascii="Times" w:eastAsia="新細明體" w:hAnsi="Times" w:cs="Times New Roman"/>
          <w:lang w:val="en-US" w:eastAsia="fr-FR"/>
        </w:rPr>
        <w:t xml:space="preserve"> did not die</w:t>
      </w:r>
      <w:r w:rsidR="00B568CA" w:rsidRPr="00450F1F">
        <w:rPr>
          <w:rFonts w:ascii="Times" w:eastAsia="新細明體" w:hAnsi="Times" w:cs="Times New Roman"/>
          <w:lang w:val="en-US" w:eastAsia="fr-FR"/>
        </w:rPr>
        <w:t xml:space="preserve"> by chance</w:t>
      </w:r>
      <w:r w:rsidRPr="00450F1F">
        <w:rPr>
          <w:rFonts w:ascii="Times" w:eastAsia="新細明體" w:hAnsi="Times" w:cs="Times New Roman"/>
          <w:lang w:val="en-US" w:eastAsia="fr-FR"/>
        </w:rPr>
        <w:t xml:space="preserve"> from the injuries, </w:t>
      </w:r>
      <w:r w:rsidRPr="00450F1F">
        <w:rPr>
          <w:rFonts w:ascii="Times" w:eastAsia="新細明體" w:hAnsi="Times" w:cs="Times New Roman"/>
          <w:bCs/>
          <w:lang w:val="en-US" w:eastAsia="fr-FR"/>
        </w:rPr>
        <w:t>the criminal is still not eligible to the “voluntary surrender” clause</w:t>
      </w:r>
      <w:r w:rsidRPr="00450F1F">
        <w:rPr>
          <w:rFonts w:ascii="Times" w:eastAsia="新細明體" w:hAnsi="Times" w:cs="Times New Roman"/>
          <w:lang w:val="en-US" w:eastAsia="fr-FR"/>
        </w:rPr>
        <w:t>.</w:t>
      </w:r>
    </w:p>
    <w:p w14:paraId="723E8832" w14:textId="77777777" w:rsidR="00926E70" w:rsidRPr="00450F1F" w:rsidRDefault="00926E70" w:rsidP="00F70DB4">
      <w:pPr>
        <w:spacing w:after="0"/>
        <w:jc w:val="both"/>
        <w:rPr>
          <w:rFonts w:ascii="Times" w:eastAsia="新細明體" w:hAnsi="Times" w:cs="Times New Roman"/>
          <w:lang w:val="en-US" w:eastAsia="fr-FR"/>
        </w:rPr>
      </w:pPr>
    </w:p>
    <w:p w14:paraId="4F7CD005" w14:textId="09DBB657" w:rsidR="00700937" w:rsidRPr="00450F1F" w:rsidRDefault="00926E70" w:rsidP="00F70DB4">
      <w:pPr>
        <w:spacing w:after="0"/>
        <w:jc w:val="both"/>
        <w:rPr>
          <w:rFonts w:ascii="Times" w:eastAsia="新細明體" w:hAnsi="Times" w:cs="Times New Roman"/>
          <w:lang w:val="en-US" w:eastAsia="fr-FR"/>
        </w:rPr>
      </w:pPr>
      <w:r w:rsidRPr="00450F1F">
        <w:rPr>
          <w:rFonts w:ascii="Times" w:eastAsia="新細明體" w:hAnsi="Times" w:cs="Times New Roman"/>
          <w:lang w:val="en-US" w:eastAsia="fr-FR"/>
        </w:rPr>
        <w:lastRenderedPageBreak/>
        <w:t xml:space="preserve">25-07.  In cases where robbers have plundered several families but the criminals have only surrendered for one of these offenses, except if during the plunder of these families, </w:t>
      </w:r>
      <w:r w:rsidRPr="00450F1F">
        <w:rPr>
          <w:rFonts w:ascii="Times" w:eastAsia="新細明體" w:hAnsi="Times" w:cs="Times New Roman"/>
          <w:bCs/>
          <w:lang w:val="en-US" w:eastAsia="fr-FR"/>
        </w:rPr>
        <w:t xml:space="preserve">the offender is the </w:t>
      </w:r>
      <w:r w:rsidR="00C96B3E" w:rsidRPr="00450F1F">
        <w:rPr>
          <w:rFonts w:ascii="Times" w:eastAsia="新細明體" w:hAnsi="Times" w:cs="Times New Roman"/>
          <w:bCs/>
          <w:lang w:val="en-US" w:eastAsia="fr-FR"/>
        </w:rPr>
        <w:t>ringleader</w:t>
      </w:r>
      <w:r w:rsidRPr="00450F1F">
        <w:rPr>
          <w:rFonts w:ascii="Times" w:eastAsia="新細明體" w:hAnsi="Times" w:cs="Times New Roman"/>
          <w:bCs/>
          <w:lang w:val="en-US" w:eastAsia="fr-FR"/>
        </w:rPr>
        <w:t xml:space="preserve"> (</w:t>
      </w:r>
      <w:proofErr w:type="spellStart"/>
      <w:r w:rsidRPr="00450F1F">
        <w:rPr>
          <w:rFonts w:ascii="Times" w:eastAsia="新細明體" w:hAnsi="Times" w:cs="Times New Roman"/>
          <w:bCs/>
          <w:lang w:val="en-US" w:eastAsia="fr-FR"/>
        </w:rPr>
        <w:t>盗首</w:t>
      </w:r>
      <w:proofErr w:type="spellEnd"/>
      <w:r w:rsidRPr="00450F1F">
        <w:rPr>
          <w:rFonts w:ascii="Times" w:eastAsia="新細明體" w:hAnsi="Times" w:cs="Times New Roman"/>
          <w:bCs/>
          <w:lang w:val="en-US" w:eastAsia="fr-FR"/>
        </w:rPr>
        <w:t>), or</w:t>
      </w:r>
      <w:r w:rsidRPr="00450F1F">
        <w:rPr>
          <w:rFonts w:ascii="Times" w:eastAsia="新細明體" w:hAnsi="Times" w:cs="Times New Roman"/>
          <w:lang w:val="en-US" w:eastAsia="fr-FR"/>
        </w:rPr>
        <w:t xml:space="preserve"> if people have been killed</w:t>
      </w:r>
      <w:proofErr w:type="gramStart"/>
      <w:r w:rsidRPr="00450F1F">
        <w:rPr>
          <w:rFonts w:ascii="Times" w:eastAsia="新細明體" w:hAnsi="Times" w:cs="Times New Roman"/>
          <w:lang w:val="en-US" w:eastAsia="fr-FR"/>
        </w:rPr>
        <w:t>,  or</w:t>
      </w:r>
      <w:proofErr w:type="gramEnd"/>
      <w:r w:rsidRPr="00450F1F">
        <w:rPr>
          <w:rFonts w:ascii="Times" w:eastAsia="新細明體" w:hAnsi="Times" w:cs="Times New Roman"/>
          <w:lang w:val="en-US" w:eastAsia="fr-FR"/>
        </w:rPr>
        <w:t xml:space="preserve"> their wives and daughters have been raped, or their house burned, which are all crimes ineligible for the "voluntary surrender" clause, so that their perpetrators are sentenced separately; all the others are eligible to the "voluntary surrender" clause, </w:t>
      </w:r>
      <w:r w:rsidRPr="00450F1F">
        <w:rPr>
          <w:rFonts w:ascii="Times" w:eastAsia="新細明體" w:hAnsi="Times" w:cs="Times New Roman"/>
          <w:bCs/>
          <w:lang w:val="en-US" w:eastAsia="fr-FR"/>
        </w:rPr>
        <w:t>and</w:t>
      </w:r>
      <w:r w:rsidRPr="00450F1F">
        <w:rPr>
          <w:rFonts w:ascii="Times" w:eastAsia="新細明體" w:hAnsi="Times" w:cs="Times New Roman"/>
          <w:lang w:val="en-US" w:eastAsia="fr-FR"/>
        </w:rPr>
        <w:t xml:space="preserve"> the criminal</w:t>
      </w:r>
      <w:r w:rsidRPr="00450F1F">
        <w:rPr>
          <w:rFonts w:ascii="Times" w:eastAsia="新細明體" w:hAnsi="Times" w:cs="Times New Roman"/>
          <w:bCs/>
          <w:lang w:val="en-US" w:eastAsia="fr-FR"/>
        </w:rPr>
        <w:t>s, who</w:t>
      </w:r>
      <w:r w:rsidRPr="00450F1F">
        <w:rPr>
          <w:rFonts w:ascii="Times" w:eastAsia="新細明體" w:hAnsi="Times" w:cs="Times New Roman"/>
          <w:lang w:val="en-US" w:eastAsia="fr-FR"/>
        </w:rPr>
        <w:t> </w:t>
      </w:r>
      <w:r w:rsidRPr="00450F1F">
        <w:rPr>
          <w:rFonts w:ascii="Times" w:eastAsia="新細明體" w:hAnsi="Times" w:cs="Times New Roman"/>
          <w:bCs/>
          <w:lang w:val="en-US" w:eastAsia="fr-FR"/>
        </w:rPr>
        <w:t>are</w:t>
      </w:r>
      <w:r w:rsidRPr="00450F1F">
        <w:rPr>
          <w:rFonts w:ascii="Times" w:eastAsia="新細明體" w:hAnsi="Times" w:cs="Times New Roman"/>
          <w:lang w:val="en-US" w:eastAsia="fr-FR"/>
        </w:rPr>
        <w:t xml:space="preserve"> spared from the penalty of death and deported to Heilongjiang  are given as s</w:t>
      </w:r>
      <w:r w:rsidRPr="00450F1F">
        <w:rPr>
          <w:rFonts w:ascii="Times" w:eastAsia="新細明體" w:hAnsi="Times" w:cs="Times New Roman"/>
          <w:bCs/>
          <w:lang w:val="en-US" w:eastAsia="fr-FR"/>
        </w:rPr>
        <w:t>laves</w:t>
      </w:r>
      <w:r w:rsidRPr="00450F1F">
        <w:rPr>
          <w:rFonts w:ascii="Times" w:eastAsia="新細明體" w:hAnsi="Times" w:cs="Times New Roman"/>
          <w:lang w:val="en-US" w:eastAsia="fr-FR"/>
        </w:rPr>
        <w:t xml:space="preserve"> to </w:t>
      </w:r>
      <w:proofErr w:type="spellStart"/>
      <w:r w:rsidRPr="00450F1F">
        <w:rPr>
          <w:rFonts w:ascii="Times" w:eastAsia="新細明體" w:hAnsi="Times" w:cs="Times New Roman"/>
          <w:lang w:val="en-US" w:eastAsia="fr-FR"/>
        </w:rPr>
        <w:t>armoured</w:t>
      </w:r>
      <w:proofErr w:type="spellEnd"/>
      <w:r w:rsidRPr="00450F1F">
        <w:rPr>
          <w:rFonts w:ascii="Times" w:eastAsia="新細明體" w:hAnsi="Times" w:cs="Times New Roman"/>
          <w:lang w:val="en-US" w:eastAsia="fr-FR"/>
        </w:rPr>
        <w:t xml:space="preserve"> soldiers in the new Manchu army, </w:t>
      </w:r>
      <w:r w:rsidRPr="00450F1F">
        <w:rPr>
          <w:rFonts w:ascii="Times" w:eastAsia="新細明體" w:hAnsi="Times" w:cs="Times New Roman"/>
          <w:bCs/>
          <w:lang w:val="en-US" w:eastAsia="fr-FR"/>
        </w:rPr>
        <w:t xml:space="preserve">whereto they are dispatched in some of the regions </w:t>
      </w:r>
      <w:r w:rsidRPr="00450F1F">
        <w:rPr>
          <w:rFonts w:ascii="Times" w:eastAsia="新細明體" w:hAnsi="Times" w:cs="Times New Roman"/>
          <w:lang w:val="en-US" w:eastAsia="fr-FR"/>
        </w:rPr>
        <w:t>listed in the statute stipulating "The Places of penal servitude, exile, and deportation".</w:t>
      </w:r>
      <w:r w:rsidRPr="00450F1F">
        <w:rPr>
          <w:rFonts w:ascii="Times" w:eastAsia="新細明體" w:hAnsi="Times" w:cs="Times New Roman"/>
          <w:lang w:val="en-US" w:eastAsia="fr-FR"/>
        </w:rPr>
        <w:br/>
      </w:r>
      <w:r w:rsidR="00C96B3E" w:rsidRPr="00450F1F">
        <w:rPr>
          <w:rFonts w:ascii="Times" w:eastAsia="新細明體" w:hAnsi="Times" w:cs="Times New Roman"/>
          <w:lang w:val="en-US" w:eastAsia="fr-FR"/>
        </w:rPr>
        <w:t xml:space="preserve">25-08.  Any </w:t>
      </w:r>
      <w:r w:rsidR="00C96B3E" w:rsidRPr="00450F1F">
        <w:rPr>
          <w:rFonts w:ascii="Times" w:eastAsia="新細明體" w:hAnsi="Times" w:cs="Times New Roman"/>
          <w:bCs/>
          <w:lang w:val="en-US" w:eastAsia="fr-FR"/>
        </w:rPr>
        <w:t>ringleader (</w:t>
      </w:r>
      <w:proofErr w:type="spellStart"/>
      <w:r w:rsidR="00C96B3E" w:rsidRPr="00450F1F">
        <w:rPr>
          <w:rFonts w:ascii="Times" w:eastAsia="新細明體" w:hAnsi="Times" w:cs="Times New Roman"/>
          <w:bCs/>
          <w:color w:val="333333"/>
          <w:lang w:val="en-US" w:eastAsia="fr-FR"/>
        </w:rPr>
        <w:t>为首</w:t>
      </w:r>
      <w:proofErr w:type="spellEnd"/>
      <w:r w:rsidR="00C96B3E" w:rsidRPr="00450F1F">
        <w:rPr>
          <w:rFonts w:ascii="Times" w:eastAsia="新細明體" w:hAnsi="Times" w:cs="Times New Roman"/>
          <w:bCs/>
          <w:lang w:val="en-US" w:eastAsia="fr-FR"/>
        </w:rPr>
        <w:t>) or</w:t>
      </w:r>
      <w:r w:rsidR="00C96B3E" w:rsidRPr="00450F1F">
        <w:rPr>
          <w:rFonts w:ascii="Times" w:eastAsia="新細明體" w:hAnsi="Times" w:cs="Times New Roman"/>
          <w:lang w:val="en-US" w:eastAsia="fr-FR"/>
        </w:rPr>
        <w:t xml:space="preserve"> </w:t>
      </w:r>
      <w:r w:rsidR="00F70DB4" w:rsidRPr="00450F1F">
        <w:rPr>
          <w:rFonts w:ascii="Times" w:eastAsia="新細明體" w:hAnsi="Times" w:cs="Times New Roman"/>
          <w:bCs/>
          <w:lang w:val="en-US" w:eastAsia="fr-FR"/>
        </w:rPr>
        <w:t xml:space="preserve">person hiding robbers or helping them as an informant, </w:t>
      </w:r>
      <w:r w:rsidR="00C96B3E" w:rsidRPr="00450F1F">
        <w:rPr>
          <w:rFonts w:ascii="Times" w:eastAsia="新細明體" w:hAnsi="Times" w:cs="Times New Roman"/>
          <w:bCs/>
          <w:lang w:val="en-US" w:eastAsia="fr-FR"/>
        </w:rPr>
        <w:t>who</w:t>
      </w:r>
      <w:r w:rsidR="00C96B3E" w:rsidRPr="00450F1F">
        <w:rPr>
          <w:rFonts w:ascii="Times" w:eastAsia="新細明體" w:hAnsi="Times" w:cs="Times New Roman"/>
          <w:lang w:val="en-US" w:eastAsia="fr-FR"/>
        </w:rPr>
        <w:t xml:space="preserve">, before having been submitted to officials, voluntarily </w:t>
      </w:r>
      <w:r w:rsidR="00C96B3E" w:rsidRPr="00450F1F">
        <w:rPr>
          <w:rFonts w:ascii="Times" w:eastAsia="新細明體" w:hAnsi="Times" w:cs="Times New Roman"/>
          <w:bCs/>
          <w:lang w:val="en-US" w:eastAsia="fr-FR"/>
        </w:rPr>
        <w:t>surrenders himself</w:t>
      </w:r>
      <w:r w:rsidR="00C96B3E" w:rsidRPr="00450F1F">
        <w:rPr>
          <w:rFonts w:ascii="Times" w:eastAsia="新細明體" w:hAnsi="Times" w:cs="Times New Roman"/>
          <w:lang w:val="en-US" w:eastAsia="fr-FR"/>
        </w:rPr>
        <w:t xml:space="preserve"> may request a special edict from the emperor </w:t>
      </w:r>
      <w:r w:rsidR="00F70DB4" w:rsidRPr="00450F1F">
        <w:rPr>
          <w:rFonts w:ascii="Times" w:eastAsia="新細明體" w:hAnsi="Times" w:cs="Times New Roman"/>
          <w:lang w:val="en-US" w:eastAsia="fr-FR"/>
        </w:rPr>
        <w:t xml:space="preserve">weighing </w:t>
      </w:r>
      <w:r w:rsidR="00C96B3E" w:rsidRPr="00450F1F">
        <w:rPr>
          <w:rFonts w:ascii="Times" w:eastAsia="新細明體" w:hAnsi="Times" w:cs="Times New Roman"/>
          <w:lang w:val="en-US" w:eastAsia="fr-FR"/>
        </w:rPr>
        <w:t xml:space="preserve">the circumstances of </w:t>
      </w:r>
      <w:r w:rsidR="00F70DB4" w:rsidRPr="00450F1F">
        <w:rPr>
          <w:rFonts w:ascii="Times" w:eastAsia="新細明體" w:hAnsi="Times" w:cs="Times New Roman"/>
          <w:lang w:val="en-US" w:eastAsia="fr-FR"/>
        </w:rPr>
        <w:t xml:space="preserve">the </w:t>
      </w:r>
      <w:r w:rsidR="00C96B3E" w:rsidRPr="00450F1F">
        <w:rPr>
          <w:rFonts w:ascii="Times" w:eastAsia="新細明體" w:hAnsi="Times" w:cs="Times New Roman"/>
          <w:lang w:val="en-US" w:eastAsia="fr-FR"/>
        </w:rPr>
        <w:t xml:space="preserve">crime </w:t>
      </w:r>
      <w:r w:rsidR="00F70DB4" w:rsidRPr="00450F1F">
        <w:rPr>
          <w:rFonts w:ascii="Times" w:eastAsia="新細明體" w:hAnsi="Times" w:cs="Times New Roman"/>
          <w:lang w:val="en-US" w:eastAsia="fr-FR"/>
        </w:rPr>
        <w:t>and assessing the reduction of sentence</w:t>
      </w:r>
      <w:r w:rsidR="00C96B3E" w:rsidRPr="00450F1F">
        <w:rPr>
          <w:rFonts w:ascii="Times" w:eastAsia="新細明體" w:hAnsi="Times" w:cs="Times New Roman"/>
          <w:lang w:val="en-US" w:eastAsia="fr-FR"/>
        </w:rPr>
        <w:t xml:space="preserve">. </w:t>
      </w:r>
      <w:r w:rsidR="00203CFA" w:rsidRPr="00450F1F">
        <w:rPr>
          <w:rFonts w:ascii="Times" w:eastAsia="新細明體" w:hAnsi="Times" w:cs="Times New Roman"/>
          <w:lang w:val="en-US" w:eastAsia="fr-FR"/>
        </w:rPr>
        <w:t>If a</w:t>
      </w:r>
      <w:r w:rsidR="00F70DB4" w:rsidRPr="00450F1F">
        <w:rPr>
          <w:rFonts w:ascii="Times" w:eastAsia="新細明體" w:hAnsi="Times" w:cs="Times New Roman"/>
          <w:lang w:val="en-US" w:eastAsia="fr-FR"/>
        </w:rPr>
        <w:t>nyone involved in</w:t>
      </w:r>
      <w:r w:rsidR="00F70DB4" w:rsidRPr="00450F1F">
        <w:rPr>
          <w:rFonts w:ascii="Times" w:eastAsia="新細明體" w:hAnsi="Times" w:cs="Times New Roman"/>
          <w:bCs/>
          <w:lang w:val="en-US" w:eastAsia="fr-FR"/>
        </w:rPr>
        <w:t xml:space="preserve"> </w:t>
      </w:r>
      <w:r w:rsidR="00C96B3E" w:rsidRPr="00450F1F">
        <w:rPr>
          <w:rFonts w:ascii="Times" w:eastAsia="新細明體" w:hAnsi="Times" w:cs="Times New Roman"/>
          <w:bCs/>
          <w:lang w:val="en-US" w:eastAsia="fr-FR"/>
        </w:rPr>
        <w:t xml:space="preserve">robbery </w:t>
      </w:r>
      <w:r w:rsidR="00F70DB4" w:rsidRPr="00450F1F">
        <w:rPr>
          <w:rFonts w:ascii="Times" w:eastAsia="新細明體" w:hAnsi="Times" w:cs="Times New Roman"/>
          <w:lang w:val="en-US" w:eastAsia="fr-FR"/>
        </w:rPr>
        <w:t xml:space="preserve">as a follower, who has not </w:t>
      </w:r>
      <w:r w:rsidR="00F70DB4" w:rsidRPr="00450F1F">
        <w:rPr>
          <w:rFonts w:ascii="Times" w:eastAsia="新細明體" w:hAnsi="Times" w:cs="Times New Roman"/>
          <w:bCs/>
          <w:lang w:val="en-US" w:eastAsia="fr-FR"/>
        </w:rPr>
        <w:t>injured</w:t>
      </w:r>
      <w:r w:rsidR="00C96B3E" w:rsidRPr="00450F1F">
        <w:rPr>
          <w:rFonts w:ascii="Times" w:eastAsia="新細明體" w:hAnsi="Times" w:cs="Times New Roman"/>
          <w:bCs/>
          <w:lang w:val="en-US" w:eastAsia="fr-FR"/>
        </w:rPr>
        <w:t xml:space="preserve"> anyone, surrenders voluntarily, he</w:t>
      </w:r>
      <w:r w:rsidR="00C96B3E" w:rsidRPr="00450F1F">
        <w:rPr>
          <w:rFonts w:ascii="Times" w:eastAsia="新細明體" w:hAnsi="Times" w:cs="Times New Roman"/>
          <w:lang w:val="en-US" w:eastAsia="fr-FR"/>
        </w:rPr>
        <w:t xml:space="preserve"> may obtain pardon for all crimes.</w:t>
      </w:r>
    </w:p>
    <w:p w14:paraId="005D9D11" w14:textId="10AC1B5F" w:rsidR="00203CFA" w:rsidRPr="00450F1F" w:rsidRDefault="00F70DB4" w:rsidP="00F70DB4">
      <w:pPr>
        <w:spacing w:after="0"/>
        <w:jc w:val="both"/>
        <w:rPr>
          <w:rFonts w:ascii="Times" w:eastAsia="新細明體" w:hAnsi="Times" w:cs="Times New Roman"/>
          <w:lang w:val="en-US" w:eastAsia="fr-FR"/>
        </w:rPr>
      </w:pPr>
      <w:proofErr w:type="gramStart"/>
      <w:r w:rsidRPr="00450F1F">
        <w:rPr>
          <w:rFonts w:ascii="Times" w:eastAsia="新細明體" w:hAnsi="Times" w:cs="Times New Roman"/>
          <w:lang w:val="en-US" w:eastAsia="fr-FR"/>
        </w:rPr>
        <w:t xml:space="preserve">25-09. When a robber </w:t>
      </w:r>
      <w:r w:rsidR="00464C73" w:rsidRPr="00450F1F">
        <w:rPr>
          <w:rFonts w:ascii="Times" w:eastAsia="新細明體" w:hAnsi="Times" w:cs="Times New Roman"/>
          <w:lang w:val="en-US" w:eastAsia="fr-FR"/>
        </w:rPr>
        <w:t xml:space="preserve">or a thief </w:t>
      </w:r>
      <w:r w:rsidR="007F659B" w:rsidRPr="00450F1F">
        <w:rPr>
          <w:rFonts w:ascii="Times" w:eastAsia="新細明體" w:hAnsi="Times" w:cs="Times New Roman"/>
          <w:lang w:val="en-US" w:eastAsia="fr-FR"/>
        </w:rPr>
        <w:t>surrendering</w:t>
      </w:r>
      <w:r w:rsidRPr="00450F1F">
        <w:rPr>
          <w:rFonts w:ascii="Times" w:eastAsia="新細明體" w:hAnsi="Times" w:cs="Times New Roman"/>
          <w:lang w:val="en-US" w:eastAsia="fr-FR"/>
        </w:rPr>
        <w:t xml:space="preserve"> </w:t>
      </w:r>
      <w:r w:rsidR="007F659B" w:rsidRPr="00450F1F">
        <w:rPr>
          <w:rFonts w:ascii="Times" w:eastAsia="新細明體" w:hAnsi="Times" w:cs="Times New Roman"/>
          <w:lang w:val="en-US" w:eastAsia="fr-FR"/>
        </w:rPr>
        <w:t>oneself</w:t>
      </w:r>
      <w:r w:rsidRPr="00450F1F">
        <w:rPr>
          <w:rFonts w:ascii="Times" w:eastAsia="新細明體" w:hAnsi="Times" w:cs="Times New Roman"/>
          <w:lang w:val="en-US" w:eastAsia="fr-FR"/>
        </w:rPr>
        <w:t xml:space="preserve"> </w:t>
      </w:r>
      <w:r w:rsidR="007F659B" w:rsidRPr="00450F1F">
        <w:rPr>
          <w:rFonts w:ascii="Times" w:eastAsia="新細明體" w:hAnsi="Times" w:cs="Times New Roman"/>
          <w:lang w:val="en-US" w:eastAsia="fr-FR"/>
        </w:rPr>
        <w:t>is</w:t>
      </w:r>
      <w:r w:rsidRPr="00450F1F">
        <w:rPr>
          <w:rFonts w:ascii="Times" w:eastAsia="新細明體" w:hAnsi="Times" w:cs="Times New Roman"/>
          <w:lang w:val="en-US" w:eastAsia="fr-FR"/>
        </w:rPr>
        <w:t xml:space="preserve"> brought in by a </w:t>
      </w:r>
      <w:r w:rsidRPr="00450F1F">
        <w:rPr>
          <w:rFonts w:ascii="Times" w:eastAsia="新細明體" w:hAnsi="Times" w:cs="Times New Roman"/>
          <w:bCs/>
          <w:lang w:val="en-US" w:eastAsia="fr-FR"/>
        </w:rPr>
        <w:t>constable</w:t>
      </w:r>
      <w:proofErr w:type="gramEnd"/>
      <w:r w:rsidRPr="00450F1F">
        <w:rPr>
          <w:rFonts w:ascii="Times" w:eastAsia="新細明體" w:hAnsi="Times" w:cs="Times New Roman"/>
          <w:bCs/>
          <w:lang w:val="en-US" w:eastAsia="fr-FR"/>
        </w:rPr>
        <w:t xml:space="preserve"> (</w:t>
      </w:r>
      <w:proofErr w:type="spellStart"/>
      <w:r w:rsidRPr="00450F1F">
        <w:rPr>
          <w:rFonts w:ascii="Times" w:eastAsia="新細明體" w:hAnsi="Times" w:cs="儷宋 Pro"/>
          <w:bCs/>
          <w:lang w:val="en-US" w:eastAsia="fr-FR"/>
        </w:rPr>
        <w:t>捕役</w:t>
      </w:r>
      <w:proofErr w:type="spellEnd"/>
      <w:r w:rsidRPr="00450F1F">
        <w:rPr>
          <w:rFonts w:ascii="Times" w:eastAsia="新細明體" w:hAnsi="Times" w:cs="Times New Roman"/>
          <w:bCs/>
          <w:lang w:val="en-US" w:eastAsia="fr-FR"/>
        </w:rPr>
        <w:t>)</w:t>
      </w:r>
      <w:r w:rsidRPr="00450F1F">
        <w:rPr>
          <w:rFonts w:ascii="Times" w:eastAsia="新細明體" w:hAnsi="Times" w:cs="Times New Roman"/>
          <w:lang w:val="en-US" w:eastAsia="fr-FR"/>
        </w:rPr>
        <w:t xml:space="preserve">, except when self-surrender does not result in a reduction of the penalty, the </w:t>
      </w:r>
      <w:r w:rsidRPr="00450F1F">
        <w:rPr>
          <w:rFonts w:ascii="Times" w:eastAsia="新細明體" w:hAnsi="Times" w:cs="Times New Roman"/>
          <w:bCs/>
          <w:lang w:val="en-US" w:eastAsia="fr-FR"/>
        </w:rPr>
        <w:t>constable</w:t>
      </w:r>
      <w:r w:rsidRPr="00450F1F">
        <w:rPr>
          <w:rFonts w:ascii="Times" w:eastAsia="新細明體" w:hAnsi="Times" w:cs="Times New Roman"/>
          <w:lang w:val="en-US" w:eastAsia="fr-FR"/>
        </w:rPr>
        <w:t xml:space="preserve"> must be seriously investigated. If there was instruction and bribery to distort the facts and engage in malfeasance, the </w:t>
      </w:r>
      <w:r w:rsidRPr="00450F1F">
        <w:rPr>
          <w:rFonts w:ascii="Times" w:eastAsia="新細明體" w:hAnsi="Times" w:cs="Times New Roman"/>
          <w:bCs/>
          <w:lang w:val="en-US" w:eastAsia="fr-FR"/>
        </w:rPr>
        <w:t>constable</w:t>
      </w:r>
      <w:r w:rsidRPr="00450F1F">
        <w:rPr>
          <w:rFonts w:ascii="Times" w:eastAsia="新細明體" w:hAnsi="Times" w:cs="Times New Roman"/>
          <w:lang w:val="en-US" w:eastAsia="fr-FR"/>
        </w:rPr>
        <w:t xml:space="preserve"> is punished in accordance with t</w:t>
      </w:r>
      <w:r w:rsidR="007F659B" w:rsidRPr="00450F1F">
        <w:rPr>
          <w:rFonts w:ascii="Times" w:eastAsia="新細明體" w:hAnsi="Times" w:cs="Times New Roman"/>
          <w:lang w:val="en-US" w:eastAsia="fr-FR"/>
        </w:rPr>
        <w:t>he statute on “Excessive leniency caused by r</w:t>
      </w:r>
      <w:r w:rsidR="007F659B" w:rsidRPr="00450F1F">
        <w:rPr>
          <w:rFonts w:ascii="Times" w:eastAsia="新細明體" w:hAnsi="Times" w:cs="Times New Roman"/>
          <w:lang w:val="en-US" w:eastAsia="fr-FR"/>
        </w:rPr>
        <w:t>eceiving wealth</w:t>
      </w:r>
      <w:r w:rsidRPr="00450F1F">
        <w:rPr>
          <w:rFonts w:ascii="Times" w:eastAsia="新細明體" w:hAnsi="Times" w:cs="Times New Roman"/>
          <w:lang w:val="en-US" w:eastAsia="fr-FR"/>
        </w:rPr>
        <w:t>.</w:t>
      </w:r>
      <w:r w:rsidR="007F659B" w:rsidRPr="00450F1F">
        <w:rPr>
          <w:rFonts w:ascii="Times" w:eastAsia="新細明體" w:hAnsi="Times" w:cs="Times New Roman"/>
          <w:lang w:val="en-US" w:eastAsia="fr-FR"/>
        </w:rPr>
        <w:t>”</w:t>
      </w:r>
      <w:r w:rsidR="00203CFA" w:rsidRPr="00450F1F">
        <w:rPr>
          <w:rFonts w:ascii="Times" w:eastAsia="新細明體" w:hAnsi="Times" w:cs="Times New Roman"/>
          <w:lang w:val="en-US" w:eastAsia="fr-FR"/>
        </w:rPr>
        <w:t xml:space="preserve"> </w:t>
      </w:r>
    </w:p>
    <w:p w14:paraId="084B1FDD" w14:textId="40C20697" w:rsidR="00464C73" w:rsidRPr="00450F1F" w:rsidRDefault="00464C73" w:rsidP="00F70DB4">
      <w:pPr>
        <w:spacing w:after="0"/>
        <w:jc w:val="both"/>
        <w:rPr>
          <w:rFonts w:ascii="Times" w:eastAsia="新細明體" w:hAnsi="Times" w:cs="Times New Roman"/>
          <w:lang w:val="en-US" w:eastAsia="fr-FR"/>
        </w:rPr>
      </w:pPr>
      <w:r w:rsidRPr="00450F1F">
        <w:rPr>
          <w:rFonts w:ascii="Times" w:eastAsia="新細明體" w:hAnsi="Times" w:cs="Times New Roman"/>
          <w:lang w:val="en-US" w:eastAsia="fr-FR"/>
        </w:rPr>
        <w:t xml:space="preserve">25-10.  When the fathers, elder brothers, uncles, or younger brothers residing together with a robber </w:t>
      </w:r>
      <w:r w:rsidRPr="00450F1F">
        <w:rPr>
          <w:rFonts w:ascii="Times" w:eastAsia="新細明體" w:hAnsi="Times" w:cs="Times New Roman"/>
          <w:bCs/>
          <w:lang w:val="en-US" w:eastAsia="fr-FR"/>
        </w:rPr>
        <w:t xml:space="preserve">are aware of his being a bandit, </w:t>
      </w:r>
      <w:r w:rsidRPr="00450F1F">
        <w:rPr>
          <w:rFonts w:ascii="Times" w:eastAsia="新細明體" w:hAnsi="Times" w:cs="Times New Roman"/>
          <w:lang w:val="en-US" w:eastAsia="fr-FR"/>
        </w:rPr>
        <w:t xml:space="preserve">or share the illicit gains, it is permitted for them to </w:t>
      </w:r>
      <w:r w:rsidRPr="00450F1F">
        <w:rPr>
          <w:rFonts w:ascii="Times" w:eastAsia="新細明體" w:hAnsi="Times" w:cs="Times New Roman"/>
          <w:bCs/>
          <w:lang w:val="en-US" w:eastAsia="fr-FR"/>
        </w:rPr>
        <w:t xml:space="preserve">surrender him </w:t>
      </w:r>
      <w:r w:rsidRPr="00450F1F">
        <w:rPr>
          <w:rFonts w:ascii="Times" w:eastAsia="新細明體" w:hAnsi="Times" w:cs="Times New Roman"/>
          <w:lang w:val="en-US" w:eastAsia="fr-FR"/>
        </w:rPr>
        <w:t xml:space="preserve">and tell the truth, so that all of them are </w:t>
      </w:r>
      <w:r w:rsidR="005847CA">
        <w:rPr>
          <w:rFonts w:ascii="Times" w:eastAsia="新細明體" w:hAnsi="Times" w:cs="Times New Roman"/>
          <w:lang w:val="en-US" w:eastAsia="fr-FR"/>
        </w:rPr>
        <w:t xml:space="preserve">granted exemption </w:t>
      </w:r>
      <w:r w:rsidRPr="00450F1F">
        <w:rPr>
          <w:rFonts w:ascii="Times" w:eastAsia="新細明體" w:hAnsi="Times" w:cs="Times New Roman"/>
          <w:lang w:val="en-US" w:eastAsia="fr-FR"/>
        </w:rPr>
        <w:t xml:space="preserve">from punishment. The </w:t>
      </w:r>
      <w:r w:rsidR="00EF7669">
        <w:rPr>
          <w:rFonts w:ascii="Times" w:eastAsia="新細明體" w:hAnsi="Times" w:cs="Times New Roman"/>
          <w:lang w:val="en-US" w:eastAsia="fr-FR"/>
        </w:rPr>
        <w:t xml:space="preserve">bandit also granted exemption or reduction of sentence </w:t>
      </w:r>
      <w:r w:rsidRPr="00450F1F">
        <w:rPr>
          <w:rFonts w:ascii="Times" w:eastAsia="新細明體" w:hAnsi="Times" w:cs="Times New Roman"/>
          <w:lang w:val="en-US" w:eastAsia="fr-FR"/>
        </w:rPr>
        <w:t>in</w:t>
      </w:r>
      <w:r w:rsidRPr="00450F1F">
        <w:rPr>
          <w:rFonts w:ascii="Times" w:eastAsia="新細明體" w:hAnsi="Times" w:cs="Times New Roman"/>
          <w:bCs/>
          <w:lang w:val="en-US" w:eastAsia="fr-FR"/>
        </w:rPr>
        <w:t xml:space="preserve"> compliance with t</w:t>
      </w:r>
      <w:r w:rsidRPr="00450F1F">
        <w:rPr>
          <w:rFonts w:ascii="Times" w:eastAsia="新細明體" w:hAnsi="Times" w:cs="Times New Roman"/>
          <w:lang w:val="en-US" w:eastAsia="fr-FR"/>
        </w:rPr>
        <w:t>he statute.</w:t>
      </w:r>
    </w:p>
    <w:p w14:paraId="17698473" w14:textId="225F449C" w:rsidR="00F70DB4" w:rsidRPr="00450F1F" w:rsidRDefault="00F70DB4" w:rsidP="00F70DB4">
      <w:pPr>
        <w:spacing w:after="0"/>
        <w:jc w:val="both"/>
        <w:rPr>
          <w:rFonts w:ascii="Times" w:eastAsia="新細明體" w:hAnsi="Times"/>
        </w:rPr>
      </w:pPr>
      <w:r w:rsidRPr="00450F1F">
        <w:rPr>
          <w:rFonts w:ascii="Times" w:eastAsia="新細明體" w:hAnsi="Times" w:cs="Times New Roman"/>
          <w:lang w:val="en-US" w:eastAsia="fr-FR"/>
        </w:rPr>
        <w:br/>
      </w:r>
    </w:p>
    <w:sectPr w:rsidR="00F70DB4" w:rsidRPr="00450F1F" w:rsidSect="00582BF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00000001" w:usb1="08080000" w:usb2="00000010" w:usb3="00000000" w:csb0="00100000" w:csb1="00000000"/>
  </w:font>
  <w:font w:name="儷宋 Pro">
    <w:charset w:val="51"/>
    <w:family w:val="auto"/>
    <w:pitch w:val="variable"/>
    <w:sig w:usb0="80000001" w:usb1="28091800" w:usb2="00000016" w:usb3="00000000" w:csb0="00100000" w:csb1="00000000"/>
  </w:font>
  <w:font w:name="Microsoft Tai Le">
    <w:panose1 w:val="020B0502040204020203"/>
    <w:charset w:val="00"/>
    <w:family w:val="auto"/>
    <w:pitch w:val="variable"/>
    <w:sig w:usb0="00000003" w:usb1="00000000" w:usb2="4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A4"/>
    <w:rsid w:val="0000046E"/>
    <w:rsid w:val="000D457E"/>
    <w:rsid w:val="00203CFA"/>
    <w:rsid w:val="002114FD"/>
    <w:rsid w:val="00272562"/>
    <w:rsid w:val="00450F1F"/>
    <w:rsid w:val="00464C73"/>
    <w:rsid w:val="004860F2"/>
    <w:rsid w:val="00582BF3"/>
    <w:rsid w:val="005847CA"/>
    <w:rsid w:val="005D0D75"/>
    <w:rsid w:val="00632FCC"/>
    <w:rsid w:val="00644A65"/>
    <w:rsid w:val="006B3498"/>
    <w:rsid w:val="00700937"/>
    <w:rsid w:val="007A4CB2"/>
    <w:rsid w:val="007D64EC"/>
    <w:rsid w:val="007F659B"/>
    <w:rsid w:val="008154A4"/>
    <w:rsid w:val="008930D1"/>
    <w:rsid w:val="008F0DE0"/>
    <w:rsid w:val="00926E70"/>
    <w:rsid w:val="009568F0"/>
    <w:rsid w:val="00A5699A"/>
    <w:rsid w:val="00A704C7"/>
    <w:rsid w:val="00AB5133"/>
    <w:rsid w:val="00B136F4"/>
    <w:rsid w:val="00B568CA"/>
    <w:rsid w:val="00C04759"/>
    <w:rsid w:val="00C352BC"/>
    <w:rsid w:val="00C45776"/>
    <w:rsid w:val="00C62D8B"/>
    <w:rsid w:val="00C90339"/>
    <w:rsid w:val="00C96B3E"/>
    <w:rsid w:val="00CA08A6"/>
    <w:rsid w:val="00D95D2B"/>
    <w:rsid w:val="00E13DE8"/>
    <w:rsid w:val="00EF223A"/>
    <w:rsid w:val="00EF7669"/>
    <w:rsid w:val="00F70DB4"/>
    <w:rsid w:val="00F77C6A"/>
    <w:rsid w:val="00FB6CC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19B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A4"/>
    <w:rPr>
      <w:rFonts w:ascii="Times New Roman" w:hAnsi="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A4"/>
    <w:rPr>
      <w:rFonts w:ascii="Times New Roman" w:hAnsi="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850</Words>
  <Characters>4678</Characters>
  <Application>Microsoft Macintosh Word</Application>
  <DocSecurity>0</DocSecurity>
  <Lines>38</Lines>
  <Paragraphs>11</Paragraphs>
  <ScaleCrop>false</ScaleCrop>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2013-10-08T16:03:00Z</dcterms:created>
  <dcterms:modified xsi:type="dcterms:W3CDTF">2013-10-08T17:04:00Z</dcterms:modified>
</cp:coreProperties>
</file>